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730" w:rsidRPr="001F4C7A" w:rsidRDefault="006E0730" w:rsidP="00954537">
      <w:pPr>
        <w:spacing w:after="0" w:line="240" w:lineRule="auto"/>
        <w:ind w:left="1410" w:hanging="1410"/>
        <w:rPr>
          <w:rFonts w:ascii="Arial" w:hAnsi="Arial" w:cs="Arial"/>
          <w:b/>
          <w:lang w:val="en-US"/>
        </w:rPr>
      </w:pPr>
      <w:r w:rsidRPr="001F4C7A">
        <w:rPr>
          <w:rFonts w:ascii="Arial" w:hAnsi="Arial" w:cs="Arial"/>
          <w:b/>
          <w:lang w:val="en-US"/>
        </w:rPr>
        <w:t>IFHE LIBRARY AWARD</w:t>
      </w:r>
      <w:r w:rsidR="00717107" w:rsidRPr="001F4C7A">
        <w:rPr>
          <w:rFonts w:ascii="Arial" w:hAnsi="Arial" w:cs="Arial"/>
          <w:b/>
          <w:lang w:val="en-US"/>
        </w:rPr>
        <w:t xml:space="preserve"> </w:t>
      </w:r>
      <w:proofErr w:type="gramStart"/>
      <w:r w:rsidR="00717107" w:rsidRPr="001F4C7A">
        <w:rPr>
          <w:rFonts w:ascii="Arial" w:hAnsi="Arial" w:cs="Arial"/>
          <w:b/>
          <w:lang w:val="en-US"/>
        </w:rPr>
        <w:t>2016</w:t>
      </w:r>
      <w:r w:rsidR="001F4C7A">
        <w:rPr>
          <w:rFonts w:ascii="Arial" w:hAnsi="Arial" w:cs="Arial"/>
          <w:b/>
          <w:lang w:val="en-US"/>
        </w:rPr>
        <w:t xml:space="preserve">  /</w:t>
      </w:r>
      <w:proofErr w:type="gramEnd"/>
      <w:r w:rsidR="001F4C7A">
        <w:rPr>
          <w:rFonts w:ascii="Arial" w:hAnsi="Arial" w:cs="Arial"/>
          <w:b/>
          <w:lang w:val="en-US"/>
        </w:rPr>
        <w:t xml:space="preserve"> PRIZES WITH TROPHY AND CERTIFICATE</w:t>
      </w:r>
    </w:p>
    <w:p w:rsidR="006E0730" w:rsidRDefault="006E0730" w:rsidP="00954537">
      <w:pPr>
        <w:spacing w:after="0" w:line="240" w:lineRule="auto"/>
        <w:ind w:left="1410" w:hanging="1410"/>
        <w:rPr>
          <w:rFonts w:ascii="Arial" w:hAnsi="Arial" w:cs="Arial"/>
          <w:b/>
          <w:color w:val="FF0000"/>
          <w:sz w:val="18"/>
          <w:szCs w:val="18"/>
          <w:lang w:val="en-US"/>
        </w:rPr>
      </w:pPr>
    </w:p>
    <w:p w:rsidR="00954537" w:rsidRPr="00DC618A" w:rsidRDefault="00954537" w:rsidP="00954537">
      <w:pPr>
        <w:spacing w:after="0" w:line="240" w:lineRule="auto"/>
        <w:ind w:left="1410" w:hanging="1410"/>
        <w:rPr>
          <w:rFonts w:ascii="Arial" w:hAnsi="Arial" w:cs="Arial"/>
          <w:b/>
          <w:sz w:val="20"/>
          <w:szCs w:val="20"/>
          <w:lang w:val="en-US"/>
        </w:rPr>
      </w:pPr>
      <w:r w:rsidRPr="00954537">
        <w:rPr>
          <w:rFonts w:ascii="Arial" w:hAnsi="Arial" w:cs="Arial"/>
          <w:b/>
          <w:color w:val="FF0000"/>
          <w:sz w:val="18"/>
          <w:szCs w:val="18"/>
          <w:lang w:val="en-US"/>
        </w:rPr>
        <w:t>FIRST PLACE</w:t>
      </w:r>
      <w:r>
        <w:rPr>
          <w:rFonts w:ascii="Arial" w:hAnsi="Arial" w:cs="Arial"/>
          <w:b/>
          <w:color w:val="FF0000"/>
          <w:sz w:val="20"/>
          <w:szCs w:val="20"/>
          <w:lang w:val="en-US"/>
        </w:rPr>
        <w:t xml:space="preserve"> </w:t>
      </w:r>
      <w:r w:rsidRPr="00DC618A">
        <w:rPr>
          <w:rFonts w:ascii="Arial" w:hAnsi="Arial" w:cs="Arial"/>
          <w:b/>
          <w:sz w:val="20"/>
          <w:szCs w:val="20"/>
          <w:lang w:val="en-US"/>
        </w:rPr>
        <w:t>PRIORITIES FOR BIRTHING ROOMS VENTILATION SET OUT</w:t>
      </w:r>
    </w:p>
    <w:p w:rsidR="00954537" w:rsidRPr="00633E43" w:rsidRDefault="00954537" w:rsidP="00954537">
      <w:pPr>
        <w:tabs>
          <w:tab w:val="left" w:pos="-600"/>
          <w:tab w:val="left" w:pos="1227"/>
        </w:tabs>
        <w:spacing w:after="0"/>
        <w:ind w:left="1227" w:right="-600" w:hanging="1227"/>
        <w:rPr>
          <w:rFonts w:ascii="Arial" w:hAnsi="Arial" w:cs="Arial"/>
          <w:lang w:val="en-US"/>
        </w:rPr>
      </w:pPr>
      <w:r w:rsidRPr="00954537">
        <w:rPr>
          <w:rFonts w:ascii="Arial" w:hAnsi="Arial" w:cs="Arial"/>
          <w:lang w:val="en-US"/>
        </w:rPr>
        <w:t>Authors</w:t>
      </w:r>
      <w:r>
        <w:rPr>
          <w:rFonts w:ascii="Arial" w:hAnsi="Arial" w:cs="Arial"/>
          <w:sz w:val="24"/>
          <w:szCs w:val="24"/>
          <w:lang w:val="en-US"/>
        </w:rPr>
        <w:tab/>
      </w:r>
      <w:r w:rsidRPr="00211714">
        <w:rPr>
          <w:rFonts w:ascii="Arial" w:hAnsi="Arial" w:cs="Arial"/>
          <w:b/>
          <w:color w:val="FF0000"/>
          <w:lang w:val="en-US"/>
        </w:rPr>
        <w:t xml:space="preserve">Phil </w:t>
      </w:r>
      <w:proofErr w:type="spellStart"/>
      <w:proofErr w:type="gramStart"/>
      <w:r w:rsidRPr="00211714">
        <w:rPr>
          <w:rFonts w:ascii="Arial" w:hAnsi="Arial" w:cs="Arial"/>
          <w:b/>
          <w:color w:val="FF0000"/>
          <w:lang w:val="en-US"/>
        </w:rPr>
        <w:t>Nedin</w:t>
      </w:r>
      <w:proofErr w:type="spellEnd"/>
      <w:r>
        <w:rPr>
          <w:rFonts w:ascii="Arial" w:hAnsi="Arial" w:cs="Arial"/>
          <w:lang w:val="en-US"/>
        </w:rPr>
        <w:t xml:space="preserve">  (</w:t>
      </w:r>
      <w:proofErr w:type="gramEnd"/>
      <w:r w:rsidR="00017B30">
        <w:fldChar w:fldCharType="begin"/>
      </w:r>
      <w:r w:rsidRPr="00954537">
        <w:rPr>
          <w:lang w:val="en-US"/>
        </w:rPr>
        <w:instrText>HYPERLINK "mailto:the.nedins@btinternet.com"</w:instrText>
      </w:r>
      <w:r w:rsidR="00017B30">
        <w:fldChar w:fldCharType="separate"/>
      </w:r>
      <w:r w:rsidRPr="00637359">
        <w:rPr>
          <w:rStyle w:val="Hipervnculo"/>
          <w:rFonts w:ascii="Arial" w:hAnsi="Arial" w:cs="Arial"/>
          <w:lang w:val="en-US"/>
        </w:rPr>
        <w:t>the.nedins@btinternet.com</w:t>
      </w:r>
      <w:r w:rsidR="00017B30">
        <w:fldChar w:fldCharType="end"/>
      </w:r>
      <w:r>
        <w:rPr>
          <w:rFonts w:ascii="Arial" w:hAnsi="Arial" w:cs="Arial"/>
          <w:lang w:val="en-US"/>
        </w:rPr>
        <w:t xml:space="preserve"> )</w:t>
      </w:r>
    </w:p>
    <w:p w:rsidR="00954537" w:rsidRDefault="00954537" w:rsidP="00954537">
      <w:pPr>
        <w:tabs>
          <w:tab w:val="left" w:pos="-600"/>
          <w:tab w:val="left" w:pos="1227"/>
        </w:tabs>
        <w:spacing w:after="0"/>
        <w:ind w:left="1227" w:right="-600" w:hanging="1227"/>
        <w:rPr>
          <w:rFonts w:ascii="Arial" w:hAnsi="Arial" w:cs="Arial"/>
          <w:lang w:val="en-US"/>
        </w:rPr>
      </w:pPr>
      <w:r w:rsidRPr="00633E43">
        <w:rPr>
          <w:rFonts w:ascii="Arial" w:hAnsi="Arial" w:cs="Arial"/>
          <w:lang w:val="en-US"/>
        </w:rPr>
        <w:tab/>
      </w:r>
      <w:r>
        <w:rPr>
          <w:rFonts w:ascii="Arial" w:hAnsi="Arial" w:cs="Arial"/>
          <w:lang w:val="en-US"/>
        </w:rPr>
        <w:t>C. Engineer, IHEEM Past President</w:t>
      </w:r>
      <w:proofErr w:type="gramStart"/>
      <w:r>
        <w:rPr>
          <w:rFonts w:ascii="Arial" w:hAnsi="Arial" w:cs="Arial"/>
          <w:lang w:val="en-US"/>
        </w:rPr>
        <w:t>,  Consultant</w:t>
      </w:r>
      <w:proofErr w:type="gramEnd"/>
      <w:r>
        <w:rPr>
          <w:rFonts w:ascii="Arial" w:hAnsi="Arial" w:cs="Arial"/>
          <w:lang w:val="en-US"/>
        </w:rPr>
        <w:t xml:space="preserve"> Engineer-London</w:t>
      </w:r>
    </w:p>
    <w:p w:rsidR="00954537" w:rsidRDefault="00954537" w:rsidP="00954537">
      <w:pPr>
        <w:tabs>
          <w:tab w:val="left" w:pos="-600"/>
          <w:tab w:val="left" w:pos="1227"/>
        </w:tabs>
        <w:spacing w:after="0"/>
        <w:ind w:left="1227" w:right="-600" w:hanging="1227"/>
        <w:rPr>
          <w:rFonts w:ascii="Arial" w:hAnsi="Arial" w:cs="Arial"/>
          <w:lang w:val="en-US"/>
        </w:rPr>
      </w:pPr>
      <w:r>
        <w:rPr>
          <w:rFonts w:ascii="Arial" w:hAnsi="Arial" w:cs="Arial"/>
          <w:lang w:val="en-US"/>
        </w:rPr>
        <w:tab/>
      </w:r>
      <w:r w:rsidRPr="00211714">
        <w:rPr>
          <w:rFonts w:ascii="Arial" w:hAnsi="Arial" w:cs="Arial"/>
          <w:b/>
          <w:color w:val="FF0000"/>
          <w:lang w:val="en-US"/>
        </w:rPr>
        <w:t xml:space="preserve">Dr Anna </w:t>
      </w:r>
      <w:proofErr w:type="spellStart"/>
      <w:r w:rsidRPr="00211714">
        <w:rPr>
          <w:rFonts w:ascii="Arial" w:hAnsi="Arial" w:cs="Arial"/>
          <w:b/>
          <w:color w:val="FF0000"/>
          <w:lang w:val="en-US"/>
        </w:rPr>
        <w:t>Coppel</w:t>
      </w:r>
      <w:proofErr w:type="spellEnd"/>
      <w:r>
        <w:rPr>
          <w:rFonts w:ascii="Arial" w:hAnsi="Arial" w:cs="Arial"/>
          <w:lang w:val="en-US"/>
        </w:rPr>
        <w:t xml:space="preserve">, </w:t>
      </w:r>
    </w:p>
    <w:p w:rsidR="00954537" w:rsidRDefault="00954537" w:rsidP="00954537">
      <w:pPr>
        <w:tabs>
          <w:tab w:val="left" w:pos="-600"/>
          <w:tab w:val="left" w:pos="1227"/>
        </w:tabs>
        <w:spacing w:after="0"/>
        <w:ind w:left="1227" w:right="-600" w:hanging="1227"/>
        <w:rPr>
          <w:rFonts w:ascii="Arial" w:hAnsi="Arial" w:cs="Arial"/>
          <w:lang w:val="en-US"/>
        </w:rPr>
      </w:pPr>
      <w:r>
        <w:rPr>
          <w:rFonts w:ascii="Arial" w:hAnsi="Arial" w:cs="Arial"/>
          <w:lang w:val="en-US"/>
        </w:rPr>
        <w:t xml:space="preserve">                    C. Engineer   </w:t>
      </w:r>
      <w:proofErr w:type="gramStart"/>
      <w:r>
        <w:rPr>
          <w:rFonts w:ascii="Arial" w:hAnsi="Arial" w:cs="Arial"/>
          <w:lang w:val="en-US"/>
        </w:rPr>
        <w:t>,Arup’s</w:t>
      </w:r>
      <w:proofErr w:type="gramEnd"/>
      <w:r>
        <w:rPr>
          <w:rFonts w:ascii="Arial" w:hAnsi="Arial" w:cs="Arial"/>
          <w:lang w:val="en-US"/>
        </w:rPr>
        <w:t xml:space="preserve"> Advanced Technology and Research –London</w:t>
      </w:r>
    </w:p>
    <w:p w:rsidR="00954537" w:rsidRDefault="00954537" w:rsidP="00954537">
      <w:pPr>
        <w:tabs>
          <w:tab w:val="left" w:pos="-600"/>
          <w:tab w:val="left" w:pos="1227"/>
        </w:tabs>
        <w:spacing w:after="0"/>
        <w:ind w:left="1227" w:right="-600" w:hanging="1227"/>
        <w:rPr>
          <w:rFonts w:ascii="Arial" w:hAnsi="Arial" w:cs="Arial"/>
          <w:lang w:val="en-US"/>
        </w:rPr>
      </w:pPr>
    </w:p>
    <w:p w:rsidR="00954537" w:rsidRDefault="00954537" w:rsidP="00303134">
      <w:pPr>
        <w:tabs>
          <w:tab w:val="left" w:pos="-600"/>
          <w:tab w:val="left" w:pos="1227"/>
        </w:tabs>
        <w:spacing w:line="240" w:lineRule="auto"/>
        <w:ind w:left="1227" w:right="-600" w:hanging="1227"/>
        <w:rPr>
          <w:rFonts w:ascii="Arial" w:hAnsi="Arial" w:cs="Arial"/>
          <w:i/>
          <w:lang w:val="en-US"/>
        </w:rPr>
      </w:pPr>
      <w:r>
        <w:rPr>
          <w:rFonts w:ascii="Arial" w:hAnsi="Arial" w:cs="Arial"/>
          <w:i/>
          <w:lang w:val="en-US"/>
        </w:rPr>
        <w:t xml:space="preserve">                    </w:t>
      </w:r>
      <w:r w:rsidRPr="004B5594">
        <w:rPr>
          <w:rFonts w:ascii="Arial" w:hAnsi="Arial" w:cs="Arial"/>
          <w:i/>
          <w:lang w:val="en-US"/>
        </w:rPr>
        <w:t xml:space="preserve">Phil </w:t>
      </w:r>
      <w:proofErr w:type="spellStart"/>
      <w:r w:rsidRPr="004B5594">
        <w:rPr>
          <w:rFonts w:ascii="Arial" w:hAnsi="Arial" w:cs="Arial"/>
          <w:i/>
          <w:lang w:val="en-US"/>
        </w:rPr>
        <w:t>Nedin</w:t>
      </w:r>
      <w:proofErr w:type="spellEnd"/>
      <w:r w:rsidRPr="004B5594">
        <w:rPr>
          <w:rFonts w:ascii="Arial" w:hAnsi="Arial" w:cs="Arial"/>
          <w:i/>
          <w:lang w:val="en-US"/>
        </w:rPr>
        <w:t xml:space="preserve">, and Anna </w:t>
      </w:r>
      <w:proofErr w:type="spellStart"/>
      <w:r w:rsidRPr="004B5594">
        <w:rPr>
          <w:rFonts w:ascii="Arial" w:hAnsi="Arial" w:cs="Arial"/>
          <w:i/>
          <w:lang w:val="en-US"/>
        </w:rPr>
        <w:t>Coppel</w:t>
      </w:r>
      <w:proofErr w:type="spellEnd"/>
      <w:r w:rsidRPr="004B5594">
        <w:rPr>
          <w:rFonts w:ascii="Arial" w:hAnsi="Arial" w:cs="Arial"/>
          <w:i/>
          <w:lang w:val="en-US"/>
        </w:rPr>
        <w:t xml:space="preserve">, describe a design analysis that used computational fluid dynamics (CFD) to investigate and validate the effectiveness of a number of mechanical ventilation options often associated with birthing rooms, thereby ensuring a system that is fit for purpose. In such settings, they point </w:t>
      </w:r>
      <w:proofErr w:type="gramStart"/>
      <w:r w:rsidRPr="004B5594">
        <w:rPr>
          <w:rFonts w:ascii="Arial" w:hAnsi="Arial" w:cs="Arial"/>
          <w:i/>
          <w:lang w:val="en-US"/>
        </w:rPr>
        <w:t>out,</w:t>
      </w:r>
      <w:proofErr w:type="gramEnd"/>
      <w:r w:rsidRPr="004B5594">
        <w:rPr>
          <w:rFonts w:ascii="Arial" w:hAnsi="Arial" w:cs="Arial"/>
          <w:i/>
          <w:lang w:val="en-US"/>
        </w:rPr>
        <w:t xml:space="preserve"> the need to reduce the levels of nitrous oxide to a COSHH threshold is a legal requirement.</w:t>
      </w:r>
      <w:r>
        <w:rPr>
          <w:rFonts w:ascii="Arial" w:hAnsi="Arial" w:cs="Arial"/>
          <w:i/>
          <w:lang w:val="en-US"/>
        </w:rPr>
        <w:t xml:space="preserve">                                                                                               </w:t>
      </w:r>
      <w:r w:rsidRPr="00211714">
        <w:rPr>
          <w:rFonts w:ascii="Arial" w:hAnsi="Arial" w:cs="Arial"/>
          <w:i/>
          <w:lang w:val="en-US"/>
        </w:rPr>
        <w:t>A high level technical research and extensive analys</w:t>
      </w:r>
      <w:r>
        <w:rPr>
          <w:rFonts w:ascii="Arial" w:hAnsi="Arial" w:cs="Arial"/>
          <w:i/>
          <w:lang w:val="en-US"/>
        </w:rPr>
        <w:t xml:space="preserve">is very well </w:t>
      </w:r>
      <w:proofErr w:type="gramStart"/>
      <w:r>
        <w:rPr>
          <w:rFonts w:ascii="Arial" w:hAnsi="Arial" w:cs="Arial"/>
          <w:i/>
          <w:lang w:val="en-US"/>
        </w:rPr>
        <w:t>documented .</w:t>
      </w:r>
      <w:proofErr w:type="gramEnd"/>
      <w:r>
        <w:rPr>
          <w:rFonts w:ascii="Arial" w:hAnsi="Arial" w:cs="Arial"/>
          <w:i/>
          <w:lang w:val="en-US"/>
        </w:rPr>
        <w:t xml:space="preserve">  </w:t>
      </w:r>
      <w:r w:rsidRPr="00211714">
        <w:rPr>
          <w:rFonts w:ascii="Arial" w:hAnsi="Arial" w:cs="Arial"/>
          <w:i/>
          <w:lang w:val="en-US"/>
        </w:rPr>
        <w:t xml:space="preserve"> </w:t>
      </w:r>
      <w:proofErr w:type="gramStart"/>
      <w:r w:rsidRPr="00211714">
        <w:rPr>
          <w:rFonts w:ascii="Arial" w:hAnsi="Arial" w:cs="Arial"/>
          <w:i/>
          <w:lang w:val="en-US"/>
        </w:rPr>
        <w:t>A good technical article of interest to the whole world.</w:t>
      </w:r>
      <w:proofErr w:type="gramEnd"/>
    </w:p>
    <w:p w:rsidR="00954537" w:rsidRDefault="00954537" w:rsidP="00954537">
      <w:pPr>
        <w:widowControl w:val="0"/>
        <w:tabs>
          <w:tab w:val="left" w:pos="2805"/>
        </w:tabs>
        <w:suppressAutoHyphens/>
        <w:spacing w:after="0" w:line="240" w:lineRule="auto"/>
        <w:rPr>
          <w:rFonts w:ascii="Arial" w:eastAsia="Lucida Sans Unicode" w:hAnsi="Arial" w:cs="Arial"/>
          <w:color w:val="000000"/>
          <w:kern w:val="1"/>
          <w:sz w:val="20"/>
          <w:szCs w:val="20"/>
          <w:lang w:val="en-GB" w:eastAsia="hi-IN" w:bidi="hi-IN"/>
        </w:rPr>
      </w:pPr>
    </w:p>
    <w:p w:rsidR="00954537" w:rsidRPr="00954537" w:rsidRDefault="00954537" w:rsidP="00954537">
      <w:pPr>
        <w:widowControl w:val="0"/>
        <w:tabs>
          <w:tab w:val="left" w:pos="2805"/>
        </w:tabs>
        <w:suppressAutoHyphens/>
        <w:spacing w:after="0" w:line="240" w:lineRule="auto"/>
        <w:rPr>
          <w:rFonts w:ascii="Arial" w:eastAsia="Lucida Sans Unicode" w:hAnsi="Arial" w:cs="Arial"/>
          <w:color w:val="FF0000"/>
          <w:kern w:val="1"/>
          <w:sz w:val="20"/>
          <w:szCs w:val="20"/>
          <w:lang w:val="en-GB" w:eastAsia="hi-IN" w:bidi="hi-IN"/>
        </w:rPr>
      </w:pPr>
      <w:r w:rsidRPr="00954537">
        <w:rPr>
          <w:rFonts w:ascii="Arial" w:eastAsia="Lucida Sans Unicode" w:hAnsi="Arial" w:cs="Arial"/>
          <w:b/>
          <w:color w:val="FF0000"/>
          <w:kern w:val="1"/>
          <w:sz w:val="18"/>
          <w:szCs w:val="18"/>
          <w:lang w:val="en-GB" w:eastAsia="hi-IN" w:bidi="hi-IN"/>
        </w:rPr>
        <w:t>SECOND PLACE</w:t>
      </w:r>
      <w:r w:rsidRPr="00954537">
        <w:rPr>
          <w:rFonts w:ascii="Arial" w:eastAsia="Lucida Sans Unicode" w:hAnsi="Arial" w:cs="Arial"/>
          <w:color w:val="000000"/>
          <w:kern w:val="1"/>
          <w:sz w:val="20"/>
          <w:szCs w:val="20"/>
          <w:lang w:val="en-GB" w:eastAsia="hi-IN" w:bidi="hi-IN"/>
        </w:rPr>
        <w:t xml:space="preserve"> </w:t>
      </w:r>
      <w:r w:rsidRPr="00954537">
        <w:rPr>
          <w:rFonts w:ascii="Arial" w:eastAsia="Lucida Sans Unicode" w:hAnsi="Arial" w:cs="Arial"/>
          <w:b/>
          <w:bCs/>
          <w:kern w:val="1"/>
          <w:sz w:val="20"/>
          <w:szCs w:val="20"/>
          <w:lang w:val="en-GB" w:eastAsia="hi-IN" w:bidi="hi-IN"/>
        </w:rPr>
        <w:t xml:space="preserve">THE PARADOX OF A “GREEN” CLINIC IN THE HEART OF A COAL </w:t>
      </w:r>
      <w:bookmarkStart w:id="0" w:name="_GoBack"/>
      <w:bookmarkEnd w:id="0"/>
      <w:r w:rsidRPr="00954537">
        <w:rPr>
          <w:rFonts w:ascii="Arial" w:eastAsia="Lucida Sans Unicode" w:hAnsi="Arial" w:cs="Arial"/>
          <w:b/>
          <w:bCs/>
          <w:kern w:val="1"/>
          <w:sz w:val="20"/>
          <w:szCs w:val="20"/>
          <w:lang w:val="en-GB" w:eastAsia="hi-IN" w:bidi="hi-IN"/>
        </w:rPr>
        <w:t>MINE</w:t>
      </w:r>
    </w:p>
    <w:p w:rsidR="00954537" w:rsidRDefault="00954537" w:rsidP="00954537">
      <w:pPr>
        <w:widowControl w:val="0"/>
        <w:tabs>
          <w:tab w:val="left" w:pos="2805"/>
        </w:tabs>
        <w:suppressAutoHyphens/>
        <w:spacing w:after="0" w:line="240" w:lineRule="auto"/>
        <w:rPr>
          <w:rFonts w:ascii="Arial" w:eastAsia="Lucida Sans Unicode" w:hAnsi="Arial" w:cs="Arial"/>
          <w:b/>
          <w:color w:val="FF0000"/>
          <w:kern w:val="1"/>
          <w:lang w:eastAsia="hi-IN" w:bidi="hi-IN"/>
        </w:rPr>
      </w:pPr>
      <w:proofErr w:type="spellStart"/>
      <w:r>
        <w:rPr>
          <w:rFonts w:ascii="Arial" w:eastAsia="Lucida Sans Unicode" w:hAnsi="Arial" w:cs="Arial"/>
          <w:color w:val="000000"/>
          <w:kern w:val="1"/>
          <w:lang w:eastAsia="hi-IN" w:bidi="hi-IN"/>
        </w:rPr>
        <w:t>Author</w:t>
      </w:r>
      <w:proofErr w:type="spellEnd"/>
      <w:r>
        <w:rPr>
          <w:rFonts w:ascii="Arial" w:eastAsia="Lucida Sans Unicode" w:hAnsi="Arial" w:cs="Arial"/>
          <w:color w:val="000000"/>
          <w:kern w:val="1"/>
          <w:lang w:eastAsia="hi-IN" w:bidi="hi-IN"/>
        </w:rPr>
        <w:t>/s</w:t>
      </w:r>
      <w:r>
        <w:rPr>
          <w:rFonts w:ascii="Arial" w:eastAsia="Lucida Sans Unicode" w:hAnsi="Arial" w:cs="Arial"/>
          <w:color w:val="000000"/>
          <w:kern w:val="1"/>
          <w:sz w:val="24"/>
          <w:szCs w:val="24"/>
          <w:lang w:eastAsia="hi-IN" w:bidi="hi-IN"/>
        </w:rPr>
        <w:t xml:space="preserve">       </w:t>
      </w:r>
      <w:r w:rsidRPr="00211714">
        <w:rPr>
          <w:rFonts w:ascii="Arial" w:eastAsia="Lucida Sans Unicode" w:hAnsi="Arial" w:cs="Arial"/>
          <w:b/>
          <w:color w:val="FF0000"/>
          <w:kern w:val="1"/>
          <w:lang w:eastAsia="hi-IN" w:bidi="hi-IN"/>
        </w:rPr>
        <w:t xml:space="preserve"> Ernesto González </w:t>
      </w:r>
      <w:proofErr w:type="spellStart"/>
      <w:r w:rsidRPr="00211714">
        <w:rPr>
          <w:rFonts w:ascii="Arial" w:eastAsia="Lucida Sans Unicode" w:hAnsi="Arial" w:cs="Arial"/>
          <w:b/>
          <w:color w:val="FF0000"/>
          <w:kern w:val="1"/>
          <w:lang w:eastAsia="hi-IN" w:bidi="hi-IN"/>
        </w:rPr>
        <w:t>Nagel</w:t>
      </w:r>
      <w:proofErr w:type="spellEnd"/>
      <w:r>
        <w:rPr>
          <w:rFonts w:ascii="Arial" w:eastAsia="Lucida Sans Unicode" w:hAnsi="Arial" w:cs="Arial"/>
          <w:b/>
          <w:color w:val="FF0000"/>
          <w:kern w:val="1"/>
          <w:lang w:eastAsia="hi-IN" w:bidi="hi-IN"/>
        </w:rPr>
        <w:t xml:space="preserve">  </w:t>
      </w:r>
      <w:r w:rsidR="001F4C7A" w:rsidRPr="001F4C7A">
        <w:rPr>
          <w:rFonts w:ascii="Arial" w:eastAsia="Lucida Sans Unicode" w:hAnsi="Arial" w:cs="Arial"/>
          <w:b/>
          <w:kern w:val="1"/>
          <w:lang w:eastAsia="hi-IN" w:bidi="hi-IN"/>
        </w:rPr>
        <w:t>(</w:t>
      </w:r>
      <w:r w:rsidRPr="001F4C7A">
        <w:rPr>
          <w:rFonts w:ascii="Arial" w:eastAsia="Lucida Sans Unicode" w:hAnsi="Arial" w:cs="Arial"/>
          <w:b/>
          <w:kern w:val="1"/>
          <w:lang w:eastAsia="hi-IN" w:bidi="hi-IN"/>
        </w:rPr>
        <w:t xml:space="preserve"> </w:t>
      </w:r>
      <w:hyperlink r:id="rId4" w:history="1">
        <w:r w:rsidR="001F4C7A" w:rsidRPr="001F4C7A">
          <w:rPr>
            <w:rStyle w:val="Hipervnculo"/>
            <w:rFonts w:ascii="Arial" w:hAnsi="Arial" w:cs="Arial"/>
            <w:iCs/>
            <w:color w:val="000000"/>
          </w:rPr>
          <w:t>ernesto.gonzalez.nagel@gmail.com</w:t>
        </w:r>
      </w:hyperlink>
      <w:r w:rsidR="001F4C7A">
        <w:rPr>
          <w:u w:val="single"/>
        </w:rPr>
        <w:t xml:space="preserve"> )</w:t>
      </w:r>
    </w:p>
    <w:p w:rsidR="00954537" w:rsidRPr="00E343E4" w:rsidRDefault="00954537" w:rsidP="006E0730">
      <w:pPr>
        <w:widowControl w:val="0"/>
        <w:tabs>
          <w:tab w:val="left" w:pos="2805"/>
        </w:tabs>
        <w:suppressAutoHyphens/>
        <w:spacing w:after="0" w:line="240" w:lineRule="auto"/>
        <w:rPr>
          <w:rFonts w:ascii="Arial" w:eastAsia="Lucida Sans Unicode" w:hAnsi="Arial" w:cs="Arial"/>
          <w:color w:val="000000"/>
          <w:kern w:val="1"/>
          <w:lang w:val="en-US" w:eastAsia="hi-IN" w:bidi="hi-IN"/>
        </w:rPr>
      </w:pPr>
      <w:r>
        <w:rPr>
          <w:rFonts w:ascii="Arial" w:eastAsia="Lucida Sans Unicode" w:hAnsi="Arial" w:cs="Arial"/>
          <w:b/>
          <w:color w:val="FF0000"/>
          <w:kern w:val="1"/>
          <w:lang w:eastAsia="hi-IN" w:bidi="hi-IN"/>
        </w:rPr>
        <w:t xml:space="preserve">                      </w:t>
      </w:r>
      <w:r w:rsidRPr="00E343E4">
        <w:rPr>
          <w:rFonts w:ascii="Arial" w:eastAsia="Lucida Sans Unicode" w:hAnsi="Arial" w:cs="Arial"/>
          <w:b/>
          <w:color w:val="FF0000"/>
          <w:kern w:val="1"/>
          <w:lang w:val="en-US" w:eastAsia="hi-IN" w:bidi="hi-IN"/>
        </w:rPr>
        <w:t xml:space="preserve">Joao </w:t>
      </w:r>
      <w:proofErr w:type="spellStart"/>
      <w:r w:rsidRPr="00E343E4">
        <w:rPr>
          <w:rFonts w:ascii="Arial" w:eastAsia="Lucida Sans Unicode" w:hAnsi="Arial" w:cs="Arial"/>
          <w:b/>
          <w:color w:val="FF0000"/>
          <w:kern w:val="1"/>
          <w:lang w:val="en-US" w:eastAsia="hi-IN" w:bidi="hi-IN"/>
        </w:rPr>
        <w:t>Athayde</w:t>
      </w:r>
      <w:proofErr w:type="spellEnd"/>
      <w:r w:rsidRPr="00E343E4">
        <w:rPr>
          <w:rFonts w:ascii="Arial" w:eastAsia="Lucida Sans Unicode" w:hAnsi="Arial" w:cs="Arial"/>
          <w:b/>
          <w:color w:val="FF0000"/>
          <w:kern w:val="1"/>
          <w:lang w:val="en-US" w:eastAsia="hi-IN" w:bidi="hi-IN"/>
        </w:rPr>
        <w:t xml:space="preserve"> e </w:t>
      </w:r>
      <w:proofErr w:type="spellStart"/>
      <w:r w:rsidRPr="00E343E4">
        <w:rPr>
          <w:rFonts w:ascii="Arial" w:eastAsia="Lucida Sans Unicode" w:hAnsi="Arial" w:cs="Arial"/>
          <w:b/>
          <w:color w:val="FF0000"/>
          <w:kern w:val="1"/>
          <w:lang w:val="en-US" w:eastAsia="hi-IN" w:bidi="hi-IN"/>
        </w:rPr>
        <w:t>Melo</w:t>
      </w:r>
      <w:proofErr w:type="spellEnd"/>
      <w:r w:rsidRPr="00E343E4">
        <w:rPr>
          <w:rFonts w:ascii="Arial" w:eastAsia="Lucida Sans Unicode" w:hAnsi="Arial" w:cs="Arial"/>
          <w:color w:val="000000"/>
          <w:kern w:val="1"/>
          <w:lang w:val="en-US" w:eastAsia="hi-IN" w:bidi="hi-IN"/>
        </w:rPr>
        <w:t xml:space="preserve">       </w:t>
      </w:r>
    </w:p>
    <w:p w:rsidR="00954537" w:rsidRPr="00A349EC" w:rsidRDefault="006E0730" w:rsidP="006E0730">
      <w:pPr>
        <w:widowControl w:val="0"/>
        <w:tabs>
          <w:tab w:val="left" w:pos="2115"/>
        </w:tabs>
        <w:suppressAutoHyphens/>
        <w:spacing w:after="0" w:line="240" w:lineRule="auto"/>
        <w:rPr>
          <w:rFonts w:ascii="Arial" w:eastAsia="Lucida Sans Unicode" w:hAnsi="Arial" w:cs="Arial"/>
          <w:color w:val="000000"/>
          <w:kern w:val="1"/>
          <w:lang w:val="en-GB" w:eastAsia="hi-IN" w:bidi="hi-IN"/>
        </w:rPr>
      </w:pPr>
      <w:r>
        <w:rPr>
          <w:rFonts w:ascii="Arial" w:eastAsia="Lucida Sans Unicode" w:hAnsi="Arial" w:cs="Arial"/>
          <w:color w:val="000000"/>
          <w:kern w:val="1"/>
          <w:lang w:val="en-GB" w:eastAsia="hi-IN" w:bidi="hi-IN"/>
        </w:rPr>
        <w:t xml:space="preserve">                      </w:t>
      </w:r>
      <w:r w:rsidR="00954537" w:rsidRPr="00A349EC">
        <w:rPr>
          <w:rFonts w:ascii="Arial" w:eastAsia="Lucida Sans Unicode" w:hAnsi="Arial" w:cs="Arial"/>
          <w:color w:val="000000"/>
          <w:kern w:val="1"/>
          <w:lang w:val="en-GB" w:eastAsia="hi-IN" w:bidi="hi-IN"/>
        </w:rPr>
        <w:t xml:space="preserve">Architects    </w:t>
      </w:r>
      <w:r>
        <w:rPr>
          <w:rFonts w:ascii="Arial" w:eastAsia="Lucida Sans Unicode" w:hAnsi="Arial" w:cs="Arial"/>
          <w:color w:val="000000"/>
          <w:kern w:val="1"/>
          <w:lang w:val="en-GB" w:eastAsia="hi-IN" w:bidi="hi-IN"/>
        </w:rPr>
        <w:tab/>
      </w:r>
    </w:p>
    <w:p w:rsidR="00954537" w:rsidRDefault="006E0730" w:rsidP="00954537">
      <w:pPr>
        <w:widowControl w:val="0"/>
        <w:tabs>
          <w:tab w:val="left" w:pos="2115"/>
        </w:tabs>
        <w:suppressAutoHyphens/>
        <w:spacing w:after="0" w:line="240" w:lineRule="auto"/>
        <w:rPr>
          <w:rFonts w:ascii="Arial" w:eastAsia="Lucida Sans Unicode" w:hAnsi="Arial" w:cs="Arial"/>
          <w:color w:val="000000"/>
          <w:kern w:val="1"/>
          <w:lang w:val="en-GB" w:eastAsia="hi-IN" w:bidi="hi-IN"/>
        </w:rPr>
      </w:pPr>
      <w:r>
        <w:rPr>
          <w:rFonts w:ascii="Arial" w:eastAsia="Lucida Sans Unicode" w:hAnsi="Arial" w:cs="Arial"/>
          <w:color w:val="000000"/>
          <w:kern w:val="1"/>
          <w:lang w:val="en-GB" w:eastAsia="hi-IN" w:bidi="hi-IN"/>
        </w:rPr>
        <w:t xml:space="preserve">                     </w:t>
      </w:r>
      <w:r w:rsidR="00954537">
        <w:rPr>
          <w:rFonts w:ascii="Arial" w:eastAsia="Lucida Sans Unicode" w:hAnsi="Arial" w:cs="Arial"/>
          <w:color w:val="000000"/>
          <w:kern w:val="1"/>
          <w:lang w:val="en-GB" w:eastAsia="hi-IN" w:bidi="hi-IN"/>
        </w:rPr>
        <w:t xml:space="preserve"> </w:t>
      </w:r>
      <w:r w:rsidR="00954537" w:rsidRPr="00A349EC">
        <w:rPr>
          <w:rFonts w:ascii="Arial" w:eastAsia="Lucida Sans Unicode" w:hAnsi="Arial" w:cs="Arial"/>
          <w:color w:val="000000"/>
          <w:kern w:val="1"/>
          <w:lang w:val="en-GB" w:eastAsia="hi-IN" w:bidi="hi-IN"/>
        </w:rPr>
        <w:t>Institute of Science and Technology of Mozambique, Maputo</w:t>
      </w:r>
    </w:p>
    <w:p w:rsidR="006E0730" w:rsidRDefault="006E0730" w:rsidP="006E0730">
      <w:pPr>
        <w:widowControl w:val="0"/>
        <w:suppressAutoHyphens/>
        <w:spacing w:after="0" w:line="240" w:lineRule="auto"/>
        <w:ind w:left="1276" w:hanging="1276"/>
        <w:rPr>
          <w:rFonts w:ascii="Arial" w:eastAsia="Lucida Sans Unicode" w:hAnsi="Arial" w:cs="Arial"/>
          <w:i/>
          <w:color w:val="000000"/>
          <w:kern w:val="1"/>
          <w:lang w:val="en-GB" w:eastAsia="hi-IN" w:bidi="hi-IN"/>
        </w:rPr>
      </w:pPr>
      <w:r>
        <w:rPr>
          <w:rFonts w:ascii="Arial" w:eastAsia="Lucida Sans Unicode" w:hAnsi="Arial" w:cs="Arial"/>
          <w:i/>
          <w:color w:val="000000"/>
          <w:kern w:val="1"/>
          <w:lang w:val="en-GB" w:eastAsia="hi-IN" w:bidi="hi-IN"/>
        </w:rPr>
        <w:t xml:space="preserve">                      </w:t>
      </w:r>
    </w:p>
    <w:p w:rsidR="006E0730" w:rsidRDefault="006E0730" w:rsidP="006E0730">
      <w:pPr>
        <w:widowControl w:val="0"/>
        <w:suppressAutoHyphens/>
        <w:spacing w:after="0" w:line="240" w:lineRule="auto"/>
        <w:ind w:left="1276" w:hanging="1276"/>
        <w:rPr>
          <w:rFonts w:ascii="Arial" w:eastAsia="Lucida Sans Unicode" w:hAnsi="Arial" w:cs="Arial"/>
          <w:i/>
          <w:kern w:val="1"/>
          <w:lang w:val="en-GB" w:eastAsia="hi-IN" w:bidi="hi-IN"/>
        </w:rPr>
      </w:pPr>
      <w:r>
        <w:rPr>
          <w:rFonts w:ascii="Arial" w:eastAsia="Lucida Sans Unicode" w:hAnsi="Arial" w:cs="Arial"/>
          <w:i/>
          <w:color w:val="000000"/>
          <w:kern w:val="1"/>
          <w:lang w:val="en-GB" w:eastAsia="hi-IN" w:bidi="hi-IN"/>
        </w:rPr>
        <w:t xml:space="preserve">                     </w:t>
      </w:r>
      <w:proofErr w:type="gramStart"/>
      <w:r>
        <w:rPr>
          <w:rFonts w:ascii="Arial" w:eastAsia="Lucida Sans Unicode" w:hAnsi="Arial" w:cs="Arial"/>
          <w:i/>
          <w:color w:val="000000"/>
          <w:kern w:val="1"/>
          <w:lang w:val="en-GB" w:eastAsia="hi-IN" w:bidi="hi-IN"/>
        </w:rPr>
        <w:t xml:space="preserve">A </w:t>
      </w:r>
      <w:r w:rsidRPr="00111516">
        <w:rPr>
          <w:rFonts w:ascii="Arial" w:eastAsia="Lucida Sans Unicode" w:hAnsi="Arial" w:cs="Arial"/>
          <w:i/>
          <w:color w:val="000000"/>
          <w:kern w:val="1"/>
          <w:lang w:val="en-GB" w:eastAsia="hi-IN" w:bidi="hi-IN"/>
        </w:rPr>
        <w:t xml:space="preserve"> very</w:t>
      </w:r>
      <w:proofErr w:type="gramEnd"/>
      <w:r w:rsidRPr="00111516">
        <w:rPr>
          <w:rFonts w:ascii="Arial" w:eastAsia="Lucida Sans Unicode" w:hAnsi="Arial" w:cs="Arial"/>
          <w:i/>
          <w:color w:val="000000"/>
          <w:kern w:val="1"/>
          <w:lang w:val="en-GB" w:eastAsia="hi-IN" w:bidi="hi-IN"/>
        </w:rPr>
        <w:t xml:space="preserve"> good paper, describes a project in the developing world with clearly defined strategies</w:t>
      </w:r>
      <w:r w:rsidRPr="00111516">
        <w:rPr>
          <w:rFonts w:ascii="Arial" w:eastAsia="Lucida Sans Unicode" w:hAnsi="Arial" w:cs="Arial"/>
          <w:color w:val="000000"/>
          <w:kern w:val="1"/>
          <w:sz w:val="24"/>
          <w:szCs w:val="24"/>
          <w:lang w:val="en-GB" w:eastAsia="hi-IN" w:bidi="hi-IN"/>
        </w:rPr>
        <w:t xml:space="preserve">. </w:t>
      </w:r>
      <w:r w:rsidRPr="00A349EC">
        <w:rPr>
          <w:rFonts w:ascii="Arial" w:eastAsia="Lucida Sans Unicode" w:hAnsi="Arial" w:cs="Arial"/>
          <w:i/>
          <w:color w:val="000000"/>
          <w:kern w:val="1"/>
          <w:lang w:val="en-GB" w:eastAsia="hi-IN" w:bidi="hi-IN"/>
        </w:rPr>
        <w:t>In response to the harsh tropical climate that enhances coal dust in the air, the concept of the project was to create a comfortable and healthy microclimate via sustainability: correct building blocks orientation, use of local stone and wood, collection of rain water, natural ventilation and cooling</w:t>
      </w:r>
      <w:r>
        <w:rPr>
          <w:rFonts w:ascii="Arial" w:eastAsia="Lucida Sans Unicode" w:hAnsi="Arial" w:cs="Arial"/>
          <w:i/>
          <w:color w:val="000000"/>
          <w:kern w:val="1"/>
          <w:lang w:val="en-GB" w:eastAsia="hi-IN" w:bidi="hi-IN"/>
        </w:rPr>
        <w:t xml:space="preserve">, </w:t>
      </w:r>
      <w:r w:rsidRPr="00A349EC">
        <w:rPr>
          <w:rFonts w:ascii="Arial" w:eastAsia="Lucida Sans Unicode" w:hAnsi="Arial" w:cs="Arial"/>
          <w:i/>
          <w:color w:val="000000"/>
          <w:kern w:val="1"/>
          <w:lang w:val="en-GB" w:eastAsia="hi-IN" w:bidi="hi-IN"/>
        </w:rPr>
        <w:t xml:space="preserve"> strategically placed openings in walls and roofs, water heating with solar panels, water pumping with energy from a photo-voltaic system, use of solar </w:t>
      </w:r>
      <w:proofErr w:type="spellStart"/>
      <w:r w:rsidRPr="00A349EC">
        <w:rPr>
          <w:rFonts w:ascii="Arial" w:eastAsia="Lucida Sans Unicode" w:hAnsi="Arial" w:cs="Arial"/>
          <w:i/>
          <w:color w:val="000000"/>
          <w:kern w:val="1"/>
          <w:lang w:val="en-GB" w:eastAsia="hi-IN" w:bidi="hi-IN"/>
        </w:rPr>
        <w:t>fiber</w:t>
      </w:r>
      <w:proofErr w:type="spellEnd"/>
      <w:r w:rsidRPr="00A349EC">
        <w:rPr>
          <w:rFonts w:ascii="Arial" w:eastAsia="Lucida Sans Unicode" w:hAnsi="Arial" w:cs="Arial"/>
          <w:i/>
          <w:color w:val="000000"/>
          <w:kern w:val="1"/>
          <w:lang w:val="en-GB" w:eastAsia="hi-IN" w:bidi="hi-IN"/>
        </w:rPr>
        <w:t xml:space="preserve"> optic system combined with LED, naturally filtered air by the creation of a wood/stone/coal/water filter</w:t>
      </w:r>
      <w:r w:rsidRPr="00111516">
        <w:rPr>
          <w:rFonts w:ascii="Arial" w:eastAsia="Lucida Sans Unicode" w:hAnsi="Arial" w:cs="Arial"/>
          <w:i/>
          <w:color w:val="000000"/>
          <w:kern w:val="1"/>
          <w:lang w:val="en-GB" w:eastAsia="hi-IN" w:bidi="hi-IN"/>
        </w:rPr>
        <w:t>.</w:t>
      </w:r>
      <w:r w:rsidRPr="00111516">
        <w:rPr>
          <w:rFonts w:ascii="Arial" w:eastAsia="Lucida Sans Unicode" w:hAnsi="Arial" w:cs="Arial"/>
          <w:i/>
          <w:kern w:val="1"/>
          <w:lang w:val="en-GB" w:eastAsia="hi-IN" w:bidi="hi-IN"/>
        </w:rPr>
        <w:t>. The careful articulation of open air, segregated, technical and public corridors and patios, under the protection of a wide roof, with water and vegetation, makes the Clinic's space an integral instrument for preservation of health and wellbeing.</w:t>
      </w:r>
    </w:p>
    <w:p w:rsidR="006E0730" w:rsidRDefault="006E0730" w:rsidP="006E0730">
      <w:pPr>
        <w:widowControl w:val="0"/>
        <w:suppressAutoHyphens/>
        <w:spacing w:after="0" w:line="240" w:lineRule="auto"/>
        <w:ind w:left="1276" w:hanging="1276"/>
        <w:rPr>
          <w:rFonts w:ascii="Arial" w:eastAsia="Lucida Sans Unicode" w:hAnsi="Arial" w:cs="Arial"/>
          <w:i/>
          <w:kern w:val="1"/>
          <w:lang w:val="en-GB" w:eastAsia="hi-IN" w:bidi="hi-IN"/>
        </w:rPr>
      </w:pPr>
    </w:p>
    <w:p w:rsidR="00303134" w:rsidRDefault="00303134" w:rsidP="006E0730">
      <w:pPr>
        <w:spacing w:after="0" w:line="240" w:lineRule="auto"/>
        <w:ind w:left="1418" w:hanging="1418"/>
        <w:rPr>
          <w:rFonts w:ascii="Arial" w:hAnsi="Arial" w:cs="Arial"/>
          <w:b/>
          <w:color w:val="FF0000"/>
          <w:sz w:val="18"/>
          <w:szCs w:val="18"/>
          <w:lang w:val="en-US"/>
        </w:rPr>
      </w:pPr>
    </w:p>
    <w:p w:rsidR="006E0730" w:rsidRPr="00AC52F6" w:rsidRDefault="006E0730" w:rsidP="006E0730">
      <w:pPr>
        <w:spacing w:after="0" w:line="240" w:lineRule="auto"/>
        <w:ind w:left="1418" w:hanging="1418"/>
        <w:rPr>
          <w:rFonts w:ascii="Arial" w:hAnsi="Arial" w:cs="Arial"/>
          <w:sz w:val="24"/>
          <w:szCs w:val="24"/>
          <w:lang w:val="en-US"/>
        </w:rPr>
      </w:pPr>
      <w:r w:rsidRPr="00E343E4">
        <w:rPr>
          <w:rFonts w:ascii="Arial" w:hAnsi="Arial" w:cs="Arial"/>
          <w:b/>
          <w:color w:val="FF0000"/>
          <w:sz w:val="18"/>
          <w:szCs w:val="18"/>
          <w:lang w:val="en-US"/>
        </w:rPr>
        <w:t>THIRD PLACE</w:t>
      </w:r>
      <w:r>
        <w:rPr>
          <w:rFonts w:ascii="Arial" w:hAnsi="Arial" w:cs="Arial"/>
          <w:sz w:val="24"/>
          <w:szCs w:val="24"/>
          <w:lang w:val="en-US"/>
        </w:rPr>
        <w:t xml:space="preserve"> </w:t>
      </w:r>
      <w:r w:rsidRPr="00DC618A">
        <w:rPr>
          <w:rFonts w:ascii="Arial" w:hAnsi="Arial" w:cs="Arial"/>
          <w:b/>
          <w:sz w:val="20"/>
          <w:szCs w:val="20"/>
          <w:lang w:val="en-US"/>
        </w:rPr>
        <w:t>BIOMASS FROM FORE</w:t>
      </w:r>
      <w:r>
        <w:rPr>
          <w:rFonts w:ascii="Arial" w:hAnsi="Arial" w:cs="Arial"/>
          <w:b/>
          <w:sz w:val="20"/>
          <w:szCs w:val="20"/>
          <w:lang w:val="en-US"/>
        </w:rPr>
        <w:t xml:space="preserve">ST ORIGIN AS A RENEWABLE ENEGY SOURCE   </w:t>
      </w:r>
      <w:r w:rsidRPr="00DC618A">
        <w:rPr>
          <w:rFonts w:ascii="Arial" w:hAnsi="Arial" w:cs="Arial"/>
          <w:b/>
          <w:sz w:val="20"/>
          <w:szCs w:val="20"/>
          <w:lang w:val="en-US"/>
        </w:rPr>
        <w:t>IN HOSPITAL POWER PLANTS</w:t>
      </w:r>
      <w:r w:rsidRPr="00AC52F6">
        <w:rPr>
          <w:rFonts w:ascii="Arial" w:hAnsi="Arial" w:cs="Arial"/>
          <w:sz w:val="24"/>
          <w:szCs w:val="24"/>
          <w:lang w:val="en-US"/>
        </w:rPr>
        <w:tab/>
      </w:r>
    </w:p>
    <w:p w:rsidR="006E0730" w:rsidRDefault="006E0730" w:rsidP="006E0730">
      <w:pPr>
        <w:tabs>
          <w:tab w:val="left" w:pos="-600"/>
          <w:tab w:val="left" w:pos="1227"/>
        </w:tabs>
        <w:spacing w:after="0"/>
        <w:ind w:left="1247" w:hanging="1247"/>
        <w:rPr>
          <w:rFonts w:ascii="Arial" w:hAnsi="Arial" w:cs="Arial"/>
          <w:bCs/>
          <w:color w:val="3333FF"/>
        </w:rPr>
      </w:pPr>
      <w:proofErr w:type="spellStart"/>
      <w:r w:rsidRPr="00A06D46">
        <w:rPr>
          <w:rFonts w:ascii="Arial" w:hAnsi="Arial" w:cs="Arial"/>
        </w:rPr>
        <w:t>Authors</w:t>
      </w:r>
      <w:proofErr w:type="spellEnd"/>
      <w:r>
        <w:rPr>
          <w:rFonts w:ascii="Arial" w:hAnsi="Arial" w:cs="Arial"/>
          <w:sz w:val="24"/>
          <w:szCs w:val="24"/>
        </w:rPr>
        <w:tab/>
      </w:r>
      <w:r w:rsidRPr="00A06D46">
        <w:rPr>
          <w:rFonts w:ascii="Arial" w:eastAsia="Times New Roman" w:hAnsi="Arial" w:cs="Arial"/>
          <w:b/>
          <w:bCs/>
          <w:color w:val="FF0000"/>
          <w:lang w:eastAsia="ar-SA"/>
        </w:rPr>
        <w:t>José Luis López</w:t>
      </w:r>
      <w:r w:rsidRPr="00A06D46">
        <w:rPr>
          <w:rFonts w:ascii="Arial" w:eastAsia="Times New Roman" w:hAnsi="Arial" w:cs="Arial"/>
          <w:bCs/>
          <w:color w:val="FF0000"/>
          <w:lang w:eastAsia="ar-SA"/>
        </w:rPr>
        <w:t xml:space="preserve"> </w:t>
      </w:r>
      <w:r w:rsidRPr="00A06D46">
        <w:rPr>
          <w:rFonts w:ascii="Arial" w:eastAsia="Times New Roman" w:hAnsi="Arial" w:cs="Arial"/>
          <w:b/>
          <w:bCs/>
          <w:color w:val="FF0000"/>
          <w:lang w:eastAsia="ar-SA"/>
        </w:rPr>
        <w:t>González</w:t>
      </w:r>
      <w:r>
        <w:rPr>
          <w:rFonts w:ascii="Arial" w:eastAsia="Times New Roman" w:hAnsi="Arial" w:cs="Arial"/>
          <w:bCs/>
          <w:sz w:val="24"/>
          <w:szCs w:val="24"/>
          <w:lang w:eastAsia="ar-SA"/>
        </w:rPr>
        <w:t xml:space="preserve"> (</w:t>
      </w:r>
      <w:hyperlink r:id="rId5">
        <w:r>
          <w:rPr>
            <w:rStyle w:val="EnlacedeInternet"/>
            <w:rFonts w:ascii="Arial" w:hAnsi="Arial" w:cs="Arial"/>
            <w:bCs/>
          </w:rPr>
          <w:t>jluis.lopez.gonzalez@sergas</w:t>
        </w:r>
        <w:r>
          <w:rPr>
            <w:rStyle w:val="EnlacedeInternet"/>
            <w:rFonts w:ascii="Arial" w:hAnsi="Arial" w:cs="Arial"/>
            <w:bCs/>
            <w:color w:val="3333FF"/>
          </w:rPr>
          <w:t>.es</w:t>
        </w:r>
      </w:hyperlink>
      <w:r>
        <w:rPr>
          <w:rFonts w:ascii="Arial" w:hAnsi="Arial" w:cs="Arial"/>
          <w:bCs/>
          <w:color w:val="3333FF"/>
        </w:rPr>
        <w:t xml:space="preserve">).  </w:t>
      </w:r>
    </w:p>
    <w:p w:rsidR="006E0730" w:rsidRPr="00A06D46" w:rsidRDefault="006E0730" w:rsidP="006E0730">
      <w:pPr>
        <w:tabs>
          <w:tab w:val="left" w:pos="-600"/>
          <w:tab w:val="left" w:pos="1227"/>
        </w:tabs>
        <w:spacing w:after="0"/>
        <w:ind w:left="1247" w:hanging="1247"/>
        <w:rPr>
          <w:rFonts w:ascii="Arial" w:hAnsi="Arial" w:cs="Arial"/>
          <w:bCs/>
          <w:color w:val="00000A"/>
          <w:lang w:val="en-US"/>
        </w:rPr>
      </w:pPr>
      <w:r w:rsidRPr="00F75450">
        <w:rPr>
          <w:rFonts w:ascii="Arial" w:hAnsi="Arial" w:cs="Arial"/>
          <w:bCs/>
          <w:color w:val="3333FF"/>
        </w:rPr>
        <w:t xml:space="preserve">                     </w:t>
      </w:r>
      <w:r w:rsidRPr="00A06D46">
        <w:rPr>
          <w:rFonts w:ascii="Arial" w:hAnsi="Arial" w:cs="Arial"/>
          <w:bCs/>
          <w:color w:val="000000"/>
          <w:lang w:val="en-US"/>
        </w:rPr>
        <w:t xml:space="preserve">Engineer (Hospital </w:t>
      </w:r>
      <w:proofErr w:type="spellStart"/>
      <w:r w:rsidRPr="00A06D46">
        <w:rPr>
          <w:rFonts w:ascii="Arial" w:hAnsi="Arial" w:cs="Arial"/>
          <w:bCs/>
          <w:color w:val="000000"/>
          <w:lang w:val="en-US"/>
        </w:rPr>
        <w:t>LucusAugusti</w:t>
      </w:r>
      <w:proofErr w:type="spellEnd"/>
      <w:r w:rsidRPr="00A06D46">
        <w:rPr>
          <w:rFonts w:ascii="Arial" w:hAnsi="Arial" w:cs="Arial"/>
          <w:bCs/>
          <w:color w:val="000000"/>
          <w:lang w:val="en-US"/>
        </w:rPr>
        <w:t xml:space="preserve"> de Lugo), </w:t>
      </w:r>
      <w:proofErr w:type="spellStart"/>
      <w:r w:rsidRPr="00A06D46">
        <w:rPr>
          <w:rFonts w:ascii="Arial" w:hAnsi="Arial" w:cs="Arial"/>
          <w:bCs/>
          <w:color w:val="00000A"/>
          <w:lang w:val="en-US"/>
        </w:rPr>
        <w:t>Máster</w:t>
      </w:r>
      <w:proofErr w:type="spellEnd"/>
      <w:r w:rsidRPr="00A06D46">
        <w:rPr>
          <w:rFonts w:ascii="Arial" w:hAnsi="Arial" w:cs="Arial"/>
          <w:bCs/>
          <w:color w:val="00000A"/>
          <w:lang w:val="en-US"/>
        </w:rPr>
        <w:t xml:space="preserve"> en </w:t>
      </w:r>
      <w:proofErr w:type="spellStart"/>
      <w:r w:rsidRPr="00A06D46">
        <w:rPr>
          <w:rFonts w:ascii="Arial" w:hAnsi="Arial" w:cs="Arial"/>
          <w:bCs/>
          <w:color w:val="00000A"/>
          <w:lang w:val="en-US"/>
        </w:rPr>
        <w:t>Arquitectura</w:t>
      </w:r>
      <w:proofErr w:type="spellEnd"/>
      <w:r w:rsidRPr="00A06D46">
        <w:rPr>
          <w:rFonts w:ascii="Arial" w:hAnsi="Arial" w:cs="Arial"/>
          <w:bCs/>
          <w:color w:val="00000A"/>
          <w:lang w:val="en-US"/>
        </w:rPr>
        <w:t xml:space="preserve"> Sanitaria,</w:t>
      </w:r>
      <w:r w:rsidR="00303134">
        <w:rPr>
          <w:rFonts w:ascii="Arial" w:hAnsi="Arial" w:cs="Arial"/>
          <w:bCs/>
          <w:color w:val="00000A"/>
          <w:lang w:val="en-US"/>
        </w:rPr>
        <w:t xml:space="preserve">    </w:t>
      </w:r>
      <w:r w:rsidRPr="00A06D46">
        <w:rPr>
          <w:rFonts w:ascii="Arial" w:hAnsi="Arial" w:cs="Arial"/>
          <w:bCs/>
          <w:color w:val="00000A"/>
          <w:lang w:val="en-US"/>
        </w:rPr>
        <w:t xml:space="preserve"> Member of the Board of the AEIH Spanish Association</w:t>
      </w:r>
    </w:p>
    <w:p w:rsidR="006E0730" w:rsidRPr="00303134" w:rsidRDefault="006E0730" w:rsidP="00717107">
      <w:pPr>
        <w:tabs>
          <w:tab w:val="left" w:pos="-600"/>
          <w:tab w:val="left" w:pos="1227"/>
        </w:tabs>
        <w:spacing w:after="0" w:line="240" w:lineRule="auto"/>
        <w:ind w:left="1247" w:hanging="1247"/>
        <w:jc w:val="both"/>
        <w:rPr>
          <w:rFonts w:ascii="Arial" w:eastAsia="Times New Roman" w:hAnsi="Arial" w:cs="Arial"/>
          <w:bCs/>
          <w:lang w:eastAsia="ar-SA"/>
        </w:rPr>
      </w:pPr>
      <w:r w:rsidRPr="00A06D46">
        <w:rPr>
          <w:rFonts w:ascii="Arial" w:eastAsia="Times New Roman" w:hAnsi="Arial" w:cs="Arial"/>
          <w:bCs/>
          <w:sz w:val="24"/>
          <w:szCs w:val="24"/>
          <w:lang w:val="en-US" w:eastAsia="ar-SA"/>
        </w:rPr>
        <w:tab/>
      </w:r>
      <w:r w:rsidRPr="00303134">
        <w:rPr>
          <w:rFonts w:ascii="Arial" w:eastAsia="Times New Roman" w:hAnsi="Arial" w:cs="Arial"/>
          <w:b/>
          <w:bCs/>
          <w:color w:val="FF0000"/>
          <w:lang w:eastAsia="ar-SA"/>
        </w:rPr>
        <w:t>Antonio Taboada Prado</w:t>
      </w:r>
      <w:r>
        <w:rPr>
          <w:rFonts w:ascii="Arial" w:eastAsia="Times New Roman" w:hAnsi="Arial" w:cs="Arial"/>
          <w:bCs/>
          <w:sz w:val="24"/>
          <w:szCs w:val="24"/>
          <w:lang w:eastAsia="ar-SA"/>
        </w:rPr>
        <w:t xml:space="preserve"> </w:t>
      </w:r>
      <w:r w:rsidRPr="00303134">
        <w:rPr>
          <w:rFonts w:ascii="Arial" w:eastAsia="Times New Roman" w:hAnsi="Arial" w:cs="Arial"/>
          <w:bCs/>
          <w:lang w:eastAsia="ar-SA"/>
        </w:rPr>
        <w:t>(</w:t>
      </w:r>
      <w:hyperlink r:id="rId6">
        <w:r w:rsidRPr="00303134">
          <w:rPr>
            <w:rStyle w:val="EnlacedeInternet"/>
            <w:rFonts w:ascii="Arial" w:eastAsia="Times New Roman" w:hAnsi="Arial" w:cs="Arial"/>
            <w:bCs/>
            <w:lang w:eastAsia="ar-SA"/>
          </w:rPr>
          <w:t>antonio.taboada.prado@sergas.es</w:t>
        </w:r>
      </w:hyperlink>
      <w:r w:rsidRPr="00303134">
        <w:rPr>
          <w:rFonts w:ascii="Arial" w:eastAsia="Times New Roman" w:hAnsi="Arial" w:cs="Arial"/>
          <w:bCs/>
          <w:lang w:eastAsia="ar-SA"/>
        </w:rPr>
        <w:t xml:space="preserve">). </w:t>
      </w:r>
      <w:proofErr w:type="spellStart"/>
      <w:r w:rsidRPr="00303134">
        <w:rPr>
          <w:rFonts w:ascii="Arial" w:eastAsia="Times New Roman" w:hAnsi="Arial" w:cs="Arial"/>
          <w:bCs/>
          <w:lang w:eastAsia="ar-SA"/>
        </w:rPr>
        <w:t>Engineer</w:t>
      </w:r>
      <w:proofErr w:type="spellEnd"/>
      <w:r w:rsidRPr="00303134">
        <w:rPr>
          <w:rFonts w:ascii="Arial" w:eastAsia="Times New Roman" w:hAnsi="Arial" w:cs="Arial"/>
          <w:bCs/>
          <w:lang w:eastAsia="ar-SA"/>
        </w:rPr>
        <w:t>, SERGAS, Xunta de Galicia- (</w:t>
      </w:r>
      <w:proofErr w:type="spellStart"/>
      <w:r w:rsidRPr="00303134">
        <w:rPr>
          <w:rFonts w:ascii="Arial" w:eastAsia="Times New Roman" w:hAnsi="Arial" w:cs="Arial"/>
          <w:bCs/>
          <w:lang w:eastAsia="ar-SA"/>
        </w:rPr>
        <w:t>Conselleria</w:t>
      </w:r>
      <w:proofErr w:type="spellEnd"/>
      <w:r w:rsidRPr="00303134">
        <w:rPr>
          <w:rFonts w:ascii="Arial" w:eastAsia="Times New Roman" w:hAnsi="Arial" w:cs="Arial"/>
          <w:bCs/>
          <w:lang w:eastAsia="ar-SA"/>
        </w:rPr>
        <w:t xml:space="preserve"> de </w:t>
      </w:r>
      <w:proofErr w:type="spellStart"/>
      <w:r w:rsidRPr="00303134">
        <w:rPr>
          <w:rFonts w:ascii="Arial" w:eastAsia="Times New Roman" w:hAnsi="Arial" w:cs="Arial"/>
          <w:bCs/>
          <w:lang w:eastAsia="ar-SA"/>
        </w:rPr>
        <w:t>Sanidade</w:t>
      </w:r>
      <w:proofErr w:type="spellEnd"/>
      <w:r w:rsidRPr="00303134">
        <w:rPr>
          <w:rFonts w:ascii="Arial" w:eastAsia="Times New Roman" w:hAnsi="Arial" w:cs="Arial"/>
          <w:bCs/>
          <w:lang w:eastAsia="ar-SA"/>
        </w:rPr>
        <w:t>)</w:t>
      </w:r>
    </w:p>
    <w:p w:rsidR="006E0730" w:rsidRDefault="006E0730" w:rsidP="00717107">
      <w:pPr>
        <w:tabs>
          <w:tab w:val="left" w:pos="-600"/>
          <w:tab w:val="left" w:pos="1227"/>
        </w:tabs>
        <w:spacing w:after="0" w:line="240" w:lineRule="auto"/>
        <w:ind w:left="1247" w:hanging="1247"/>
        <w:jc w:val="both"/>
        <w:rPr>
          <w:rFonts w:ascii="Arial" w:eastAsia="Times New Roman" w:hAnsi="Arial" w:cs="Arial"/>
          <w:bCs/>
          <w:sz w:val="24"/>
          <w:szCs w:val="24"/>
          <w:lang w:eastAsia="ar-SA"/>
        </w:rPr>
      </w:pPr>
    </w:p>
    <w:p w:rsidR="006E0730" w:rsidRPr="0028187D" w:rsidRDefault="006E0730" w:rsidP="00717107">
      <w:pPr>
        <w:tabs>
          <w:tab w:val="left" w:pos="-600"/>
          <w:tab w:val="left" w:pos="1227"/>
        </w:tabs>
        <w:spacing w:after="0" w:line="240" w:lineRule="auto"/>
        <w:ind w:left="1227" w:right="-600" w:hanging="1227"/>
        <w:rPr>
          <w:rFonts w:ascii="Arial" w:eastAsia="Times New Roman" w:hAnsi="Arial" w:cs="Arial"/>
          <w:i/>
          <w:color w:val="222222"/>
          <w:lang w:val="en-US" w:eastAsia="es-ES"/>
        </w:rPr>
      </w:pPr>
      <w:r>
        <w:rPr>
          <w:rFonts w:ascii="Arial" w:eastAsia="Times New Roman" w:hAnsi="Arial" w:cs="Arial"/>
          <w:bCs/>
          <w:i/>
          <w:sz w:val="24"/>
          <w:szCs w:val="24"/>
          <w:lang w:eastAsia="ar-SA"/>
        </w:rPr>
        <w:tab/>
      </w:r>
      <w:r w:rsidRPr="00CA44C8">
        <w:rPr>
          <w:rFonts w:ascii="Arial" w:eastAsia="Times New Roman" w:hAnsi="Arial" w:cs="Arial"/>
          <w:i/>
          <w:color w:val="222222"/>
          <w:lang w:val="en-US" w:eastAsia="es-ES"/>
        </w:rPr>
        <w:t xml:space="preserve">The Galician Health Service has elaborated a sustainable and efficient Energy </w:t>
      </w:r>
      <w:proofErr w:type="gramStart"/>
      <w:r w:rsidRPr="00CA44C8">
        <w:rPr>
          <w:rFonts w:ascii="Arial" w:eastAsia="Times New Roman" w:hAnsi="Arial" w:cs="Arial"/>
          <w:i/>
          <w:color w:val="222222"/>
          <w:lang w:val="en-US" w:eastAsia="es-ES"/>
        </w:rPr>
        <w:t>Plan .</w:t>
      </w:r>
      <w:proofErr w:type="gramEnd"/>
      <w:r w:rsidRPr="00CA44C8">
        <w:rPr>
          <w:rFonts w:ascii="Arial" w:eastAsia="Times New Roman" w:hAnsi="Arial" w:cs="Arial"/>
          <w:i/>
          <w:color w:val="222222"/>
          <w:lang w:val="en-US" w:eastAsia="es-ES"/>
        </w:rPr>
        <w:t xml:space="preserve"> </w:t>
      </w:r>
      <w:r w:rsidRPr="0028187D">
        <w:rPr>
          <w:rFonts w:ascii="Arial" w:eastAsia="Times New Roman" w:hAnsi="Arial" w:cs="Arial"/>
          <w:i/>
          <w:color w:val="222222"/>
          <w:lang w:val="en-US" w:eastAsia="es-ES"/>
        </w:rPr>
        <w:t xml:space="preserve">Within it, the </w:t>
      </w:r>
      <w:proofErr w:type="spellStart"/>
      <w:r w:rsidRPr="0028187D">
        <w:rPr>
          <w:rFonts w:ascii="Arial" w:eastAsia="Times New Roman" w:hAnsi="Arial" w:cs="Arial"/>
          <w:i/>
          <w:color w:val="222222"/>
          <w:lang w:val="en-US" w:eastAsia="es-ES"/>
        </w:rPr>
        <w:t>Ecospital</w:t>
      </w:r>
      <w:proofErr w:type="spellEnd"/>
      <w:r w:rsidRPr="0028187D">
        <w:rPr>
          <w:rFonts w:ascii="Arial" w:eastAsia="Times New Roman" w:hAnsi="Arial" w:cs="Arial"/>
          <w:i/>
          <w:color w:val="222222"/>
          <w:lang w:val="en-US" w:eastAsia="es-ES"/>
        </w:rPr>
        <w:t xml:space="preserve"> </w:t>
      </w:r>
      <w:proofErr w:type="gramStart"/>
      <w:r w:rsidRPr="0028187D">
        <w:rPr>
          <w:rFonts w:ascii="Arial" w:eastAsia="Times New Roman" w:hAnsi="Arial" w:cs="Arial"/>
          <w:i/>
          <w:color w:val="222222"/>
          <w:lang w:val="en-US" w:eastAsia="es-ES"/>
        </w:rPr>
        <w:t>Plan  comprises</w:t>
      </w:r>
      <w:proofErr w:type="gramEnd"/>
      <w:r w:rsidRPr="0028187D">
        <w:rPr>
          <w:rFonts w:ascii="Arial" w:eastAsia="Times New Roman" w:hAnsi="Arial" w:cs="Arial"/>
          <w:i/>
          <w:color w:val="222222"/>
          <w:lang w:val="en-US" w:eastAsia="es-ES"/>
        </w:rPr>
        <w:t xml:space="preserve">  a renovation of nine hospital  power plants to incorporate as renewable energy source the residual biomass from forests. The fact of </w:t>
      </w:r>
      <w:proofErr w:type="gramStart"/>
      <w:r w:rsidRPr="0028187D">
        <w:rPr>
          <w:rFonts w:ascii="Arial" w:eastAsia="Times New Roman" w:hAnsi="Arial" w:cs="Arial"/>
          <w:i/>
          <w:color w:val="222222"/>
          <w:lang w:val="en-US" w:eastAsia="es-ES"/>
        </w:rPr>
        <w:t>enhancing  the</w:t>
      </w:r>
      <w:proofErr w:type="gramEnd"/>
      <w:r w:rsidRPr="0028187D">
        <w:rPr>
          <w:rFonts w:ascii="Arial" w:eastAsia="Times New Roman" w:hAnsi="Arial" w:cs="Arial"/>
          <w:i/>
          <w:color w:val="222222"/>
          <w:lang w:val="en-US" w:eastAsia="es-ES"/>
        </w:rPr>
        <w:t xml:space="preserve"> consumption of biomass from forests in the region  is particularly relevant to contribute to give value and usefulness to forest residue, reducing  the risk of forest fires, and ultimately providing  greater added value to the forest wealth</w:t>
      </w:r>
      <w:r>
        <w:rPr>
          <w:rFonts w:ascii="Arial" w:eastAsia="Times New Roman" w:hAnsi="Arial" w:cs="Arial"/>
          <w:i/>
          <w:color w:val="222222"/>
          <w:lang w:val="en-US" w:eastAsia="es-ES"/>
        </w:rPr>
        <w:t xml:space="preserve">. </w:t>
      </w:r>
      <w:r w:rsidR="00F75450">
        <w:rPr>
          <w:rFonts w:ascii="Arial" w:eastAsia="Times New Roman" w:hAnsi="Arial" w:cs="Arial"/>
          <w:i/>
          <w:color w:val="222222"/>
          <w:lang w:val="en-US" w:eastAsia="es-ES"/>
        </w:rPr>
        <w:t xml:space="preserve"> Important </w:t>
      </w:r>
      <w:proofErr w:type="gramStart"/>
      <w:r w:rsidR="00F75450">
        <w:rPr>
          <w:rFonts w:ascii="Arial" w:eastAsia="Times New Roman" w:hAnsi="Arial" w:cs="Arial"/>
          <w:i/>
          <w:color w:val="222222"/>
          <w:lang w:val="en-US" w:eastAsia="es-ES"/>
        </w:rPr>
        <w:t xml:space="preserve">project </w:t>
      </w:r>
      <w:r>
        <w:rPr>
          <w:rFonts w:ascii="Arial" w:eastAsia="Times New Roman" w:hAnsi="Arial" w:cs="Arial"/>
          <w:i/>
          <w:color w:val="222222"/>
          <w:lang w:val="en-US" w:eastAsia="es-ES"/>
        </w:rPr>
        <w:t xml:space="preserve"> on</w:t>
      </w:r>
      <w:proofErr w:type="gramEnd"/>
      <w:r>
        <w:rPr>
          <w:rFonts w:ascii="Arial" w:eastAsia="Times New Roman" w:hAnsi="Arial" w:cs="Arial"/>
          <w:i/>
          <w:color w:val="222222"/>
          <w:lang w:val="en-US" w:eastAsia="es-ES"/>
        </w:rPr>
        <w:t xml:space="preserve"> sustainability from </w:t>
      </w:r>
      <w:r w:rsidRPr="0028187D">
        <w:rPr>
          <w:rFonts w:ascii="Arial" w:eastAsia="Times New Roman" w:hAnsi="Arial" w:cs="Arial"/>
          <w:i/>
          <w:color w:val="222222"/>
          <w:lang w:val="en-US" w:eastAsia="es-ES"/>
        </w:rPr>
        <w:t xml:space="preserve"> different approaches, demonstrating the viability of the biomass application as renewable  energy source in hospitals</w:t>
      </w:r>
    </w:p>
    <w:p w:rsidR="006E0730" w:rsidRPr="006E0730" w:rsidRDefault="006E0730" w:rsidP="006E0730">
      <w:pPr>
        <w:widowControl w:val="0"/>
        <w:suppressAutoHyphens/>
        <w:spacing w:after="0" w:line="240" w:lineRule="auto"/>
        <w:ind w:left="1276" w:hanging="1276"/>
        <w:rPr>
          <w:rFonts w:ascii="Arial" w:eastAsia="Lucida Sans Unicode" w:hAnsi="Arial" w:cs="Arial"/>
          <w:i/>
          <w:kern w:val="1"/>
          <w:lang w:val="en-US" w:eastAsia="hi-IN" w:bidi="hi-IN"/>
        </w:rPr>
      </w:pPr>
    </w:p>
    <w:p w:rsidR="006E0730" w:rsidRDefault="006E0730" w:rsidP="006E0730">
      <w:pPr>
        <w:widowControl w:val="0"/>
        <w:suppressAutoHyphens/>
        <w:spacing w:after="0" w:line="240" w:lineRule="auto"/>
        <w:ind w:left="1276" w:hanging="1276"/>
        <w:rPr>
          <w:rFonts w:ascii="Arial" w:eastAsia="Lucida Sans Unicode" w:hAnsi="Arial" w:cs="Arial"/>
          <w:i/>
          <w:kern w:val="1"/>
          <w:lang w:val="en-GB" w:eastAsia="hi-IN" w:bidi="hi-IN"/>
        </w:rPr>
      </w:pPr>
    </w:p>
    <w:p w:rsidR="00303134" w:rsidRDefault="00303134" w:rsidP="00717107">
      <w:pPr>
        <w:spacing w:after="0" w:line="240" w:lineRule="auto"/>
        <w:ind w:left="2832" w:hanging="2832"/>
        <w:rPr>
          <w:rFonts w:ascii="Arial" w:hAnsi="Arial" w:cs="Arial"/>
          <w:b/>
          <w:lang w:val="en-US"/>
        </w:rPr>
      </w:pPr>
    </w:p>
    <w:p w:rsidR="00717107" w:rsidRPr="001F4C7A" w:rsidRDefault="00717107" w:rsidP="00717107">
      <w:pPr>
        <w:spacing w:after="0" w:line="240" w:lineRule="auto"/>
        <w:ind w:left="2832" w:hanging="2832"/>
        <w:rPr>
          <w:b/>
          <w:bCs/>
          <w:lang w:val="en-US"/>
        </w:rPr>
      </w:pPr>
      <w:r w:rsidRPr="001F4C7A">
        <w:rPr>
          <w:rFonts w:ascii="Arial" w:hAnsi="Arial" w:cs="Arial"/>
          <w:b/>
          <w:lang w:val="en-US"/>
        </w:rPr>
        <w:t xml:space="preserve">IFHE LIBRARY AWARD </w:t>
      </w:r>
      <w:proofErr w:type="gramStart"/>
      <w:r w:rsidRPr="001F4C7A">
        <w:rPr>
          <w:rFonts w:ascii="Arial" w:hAnsi="Arial" w:cs="Arial"/>
          <w:b/>
          <w:lang w:val="en-US"/>
        </w:rPr>
        <w:t xml:space="preserve">2016  </w:t>
      </w:r>
      <w:r w:rsidR="001F4C7A" w:rsidRPr="001F4C7A">
        <w:rPr>
          <w:rFonts w:ascii="Arial" w:hAnsi="Arial" w:cs="Arial"/>
          <w:b/>
          <w:lang w:val="en-US"/>
        </w:rPr>
        <w:t>/</w:t>
      </w:r>
      <w:proofErr w:type="gramEnd"/>
      <w:r w:rsidRPr="001F4C7A">
        <w:rPr>
          <w:rFonts w:ascii="Arial" w:hAnsi="Arial" w:cs="Arial"/>
          <w:b/>
          <w:lang w:val="en-US"/>
        </w:rPr>
        <w:t xml:space="preserve"> </w:t>
      </w:r>
      <w:r w:rsidR="001F4C7A" w:rsidRPr="001F4C7A">
        <w:rPr>
          <w:rFonts w:ascii="Arial" w:hAnsi="Arial" w:cs="Arial"/>
          <w:b/>
          <w:lang w:val="en-US"/>
        </w:rPr>
        <w:t>CERTIF</w:t>
      </w:r>
      <w:r w:rsidR="00F75450">
        <w:rPr>
          <w:rFonts w:ascii="Arial" w:hAnsi="Arial" w:cs="Arial"/>
          <w:b/>
          <w:lang w:val="en-US"/>
        </w:rPr>
        <w:t>I</w:t>
      </w:r>
      <w:r w:rsidR="001F4C7A" w:rsidRPr="001F4C7A">
        <w:rPr>
          <w:rFonts w:ascii="Arial" w:hAnsi="Arial" w:cs="Arial"/>
          <w:b/>
          <w:lang w:val="en-US"/>
        </w:rPr>
        <w:t xml:space="preserve">CATE </w:t>
      </w:r>
      <w:r w:rsidR="00E343E4">
        <w:rPr>
          <w:rFonts w:ascii="Arial" w:hAnsi="Arial" w:cs="Arial"/>
          <w:b/>
          <w:lang w:val="en-US"/>
        </w:rPr>
        <w:t xml:space="preserve"> </w:t>
      </w:r>
      <w:r w:rsidR="001F4C7A" w:rsidRPr="001F4C7A">
        <w:rPr>
          <w:rFonts w:ascii="Arial" w:hAnsi="Arial" w:cs="Arial"/>
          <w:b/>
          <w:lang w:val="en-US"/>
        </w:rPr>
        <w:t xml:space="preserve">FOR </w:t>
      </w:r>
      <w:r w:rsidR="00E343E4">
        <w:rPr>
          <w:rFonts w:ascii="Arial" w:hAnsi="Arial" w:cs="Arial"/>
          <w:b/>
          <w:lang w:val="en-US"/>
        </w:rPr>
        <w:t xml:space="preserve"> HIGHL</w:t>
      </w:r>
      <w:r w:rsidRPr="001F4C7A">
        <w:rPr>
          <w:rFonts w:ascii="Arial" w:hAnsi="Arial" w:cs="Arial"/>
          <w:b/>
          <w:lang w:val="en-US"/>
        </w:rPr>
        <w:t xml:space="preserve">Y </w:t>
      </w:r>
      <w:r w:rsidR="00E343E4">
        <w:rPr>
          <w:rFonts w:ascii="Arial" w:hAnsi="Arial" w:cs="Arial"/>
          <w:b/>
          <w:lang w:val="en-US"/>
        </w:rPr>
        <w:t xml:space="preserve"> </w:t>
      </w:r>
      <w:r w:rsidRPr="001F4C7A">
        <w:rPr>
          <w:rFonts w:ascii="Arial" w:hAnsi="Arial" w:cs="Arial"/>
          <w:b/>
          <w:lang w:val="en-US"/>
        </w:rPr>
        <w:t>COMMENDED ARTICLES</w:t>
      </w:r>
      <w:r w:rsidRPr="001F4C7A">
        <w:rPr>
          <w:rFonts w:ascii="Arial" w:hAnsi="Arial" w:cs="Arial"/>
          <w:lang w:val="en-US"/>
        </w:rPr>
        <w:tab/>
      </w:r>
      <w:r w:rsidRPr="001F4C7A">
        <w:rPr>
          <w:b/>
          <w:bCs/>
          <w:lang w:val="en-US"/>
        </w:rPr>
        <w:t xml:space="preserve"> </w:t>
      </w:r>
    </w:p>
    <w:p w:rsidR="00717107" w:rsidRPr="00717107" w:rsidRDefault="00717107" w:rsidP="00717107">
      <w:pPr>
        <w:spacing w:after="0" w:line="240" w:lineRule="auto"/>
        <w:ind w:left="1410" w:hanging="1410"/>
        <w:rPr>
          <w:b/>
          <w:bCs/>
          <w:color w:val="FF0000"/>
          <w:lang w:val="en-US"/>
        </w:rPr>
      </w:pPr>
    </w:p>
    <w:p w:rsidR="00717107" w:rsidRDefault="00717107" w:rsidP="00717107">
      <w:pPr>
        <w:spacing w:after="0" w:line="240" w:lineRule="auto"/>
        <w:ind w:left="1410" w:hanging="1410"/>
        <w:rPr>
          <w:rFonts w:ascii="Arial" w:hAnsi="Arial" w:cs="Arial"/>
          <w:b/>
          <w:bCs/>
          <w:sz w:val="20"/>
          <w:szCs w:val="20"/>
          <w:lang w:val="en-US"/>
        </w:rPr>
      </w:pPr>
      <w:r w:rsidRPr="00717107">
        <w:rPr>
          <w:b/>
          <w:bCs/>
          <w:color w:val="FF0000"/>
          <w:lang w:val="en-US"/>
        </w:rPr>
        <w:tab/>
      </w:r>
      <w:r w:rsidRPr="00DC618A">
        <w:rPr>
          <w:rFonts w:ascii="Arial" w:hAnsi="Arial" w:cs="Arial"/>
          <w:b/>
          <w:bCs/>
          <w:sz w:val="20"/>
          <w:szCs w:val="20"/>
          <w:lang w:val="en-US"/>
        </w:rPr>
        <w:t>EFFICIENT MANAGEMENT AND REUSE OF WATER FROM DIFFERENT PROCESSES IN A HOSPITAL</w:t>
      </w:r>
    </w:p>
    <w:p w:rsidR="00717107" w:rsidRDefault="00927B2A" w:rsidP="00717107">
      <w:pPr>
        <w:spacing w:after="0" w:line="240" w:lineRule="auto"/>
        <w:ind w:left="1410" w:hanging="1410"/>
        <w:rPr>
          <w:rStyle w:val="EnlacedeInternet"/>
          <w:rFonts w:ascii="Arial" w:eastAsia="Helvetica" w:hAnsi="Arial" w:cs="Arial"/>
          <w:color w:val="FF0000"/>
          <w:u w:color="000000"/>
          <w:lang w:eastAsia="es-ES"/>
        </w:rPr>
      </w:pPr>
      <w:proofErr w:type="spellStart"/>
      <w:r w:rsidRPr="00927B2A">
        <w:rPr>
          <w:rFonts w:ascii="Arial" w:hAnsi="Arial" w:cs="Arial"/>
          <w:color w:val="000000"/>
        </w:rPr>
        <w:t>Author</w:t>
      </w:r>
      <w:proofErr w:type="spellEnd"/>
      <w:r>
        <w:rPr>
          <w:rFonts w:ascii="Arial" w:hAnsi="Arial" w:cs="Arial"/>
          <w:color w:val="000000"/>
        </w:rPr>
        <w:t>/s</w:t>
      </w:r>
      <w:r w:rsidR="00717107" w:rsidRPr="00717107">
        <w:rPr>
          <w:rFonts w:ascii="Arial" w:hAnsi="Arial" w:cs="Arial"/>
          <w:b/>
          <w:bCs/>
        </w:rPr>
        <w:tab/>
      </w:r>
      <w:r w:rsidR="00717107" w:rsidRPr="00717107">
        <w:rPr>
          <w:rFonts w:ascii="Arial" w:hAnsi="Arial" w:cs="Arial"/>
          <w:b/>
          <w:bCs/>
          <w:color w:val="FF0000"/>
        </w:rPr>
        <w:t>José Carlos Cardillo Lorente</w:t>
      </w:r>
      <w:r w:rsidR="00717107" w:rsidRPr="00717107">
        <w:rPr>
          <w:rFonts w:ascii="Arial" w:hAnsi="Arial" w:cs="Arial"/>
          <w:b/>
          <w:bCs/>
        </w:rPr>
        <w:t xml:space="preserve"> </w:t>
      </w:r>
      <w:r w:rsidR="00E343E4">
        <w:rPr>
          <w:rFonts w:ascii="Arial" w:hAnsi="Arial" w:cs="Arial"/>
          <w:b/>
          <w:bCs/>
        </w:rPr>
        <w:t xml:space="preserve">  </w:t>
      </w:r>
      <w:r w:rsidR="00717107" w:rsidRPr="00717107">
        <w:rPr>
          <w:rFonts w:ascii="Arial" w:hAnsi="Arial" w:cs="Arial"/>
          <w:bCs/>
        </w:rPr>
        <w:t>(</w:t>
      </w:r>
      <w:hyperlink r:id="rId7" w:history="1">
        <w:r w:rsidR="00717107" w:rsidRPr="00D531D6">
          <w:rPr>
            <w:rStyle w:val="Hipervnculo"/>
            <w:rFonts w:ascii="Arial" w:hAnsi="Arial" w:cs="Arial"/>
            <w:bCs/>
          </w:rPr>
          <w:t>jcardillolo@saludcastillayleon.es</w:t>
        </w:r>
      </w:hyperlink>
      <w:r w:rsidR="00717107" w:rsidRPr="00717107">
        <w:rPr>
          <w:rFonts w:ascii="Arial" w:hAnsi="Arial" w:cs="Arial"/>
          <w:bCs/>
        </w:rPr>
        <w:t>)</w:t>
      </w:r>
      <w:r w:rsidR="00717107" w:rsidRPr="00717107">
        <w:rPr>
          <w:rStyle w:val="EnlacedeInternet"/>
          <w:rFonts w:ascii="Arial" w:eastAsia="Helvetica" w:hAnsi="Arial" w:cs="Arial"/>
          <w:color w:val="FF0000"/>
          <w:u w:color="000000"/>
          <w:lang w:eastAsia="es-ES"/>
        </w:rPr>
        <w:t xml:space="preserve"> </w:t>
      </w:r>
    </w:p>
    <w:p w:rsidR="00717107" w:rsidRDefault="00717107" w:rsidP="00717107">
      <w:pPr>
        <w:spacing w:after="0" w:line="240" w:lineRule="auto"/>
        <w:ind w:left="1410" w:hanging="1410"/>
        <w:rPr>
          <w:rFonts w:ascii="Arial" w:hAnsi="Arial" w:cs="Arial"/>
        </w:rPr>
      </w:pPr>
      <w:r>
        <w:rPr>
          <w:rFonts w:ascii="Arial" w:hAnsi="Arial" w:cs="Arial"/>
          <w:b/>
          <w:bCs/>
        </w:rPr>
        <w:t xml:space="preserve">                        </w:t>
      </w:r>
      <w:r w:rsidRPr="00E343E4">
        <w:rPr>
          <w:rStyle w:val="NingunoA"/>
          <w:rFonts w:ascii="Arial" w:eastAsia="Helvetica" w:hAnsi="Arial" w:cs="Arial"/>
          <w:b/>
          <w:color w:val="FF0000"/>
          <w:u w:color="000000"/>
          <w:lang w:eastAsia="es-ES"/>
        </w:rPr>
        <w:t xml:space="preserve">Luis Mariano </w:t>
      </w:r>
      <w:proofErr w:type="spellStart"/>
      <w:r w:rsidRPr="00E343E4">
        <w:rPr>
          <w:rStyle w:val="NingunoA"/>
          <w:rFonts w:ascii="Arial" w:eastAsia="Helvetica" w:hAnsi="Arial" w:cs="Arial"/>
          <w:b/>
          <w:color w:val="FF0000"/>
          <w:u w:color="000000"/>
          <w:lang w:eastAsia="es-ES"/>
        </w:rPr>
        <w:t>Bocos</w:t>
      </w:r>
      <w:proofErr w:type="spellEnd"/>
      <w:r w:rsidRPr="00E343E4">
        <w:rPr>
          <w:rStyle w:val="NingunoA"/>
          <w:rFonts w:ascii="Arial" w:eastAsia="Helvetica" w:hAnsi="Arial" w:cs="Arial"/>
          <w:b/>
          <w:color w:val="FF0000"/>
          <w:u w:color="000000"/>
          <w:lang w:eastAsia="es-ES"/>
        </w:rPr>
        <w:t xml:space="preserve"> González</w:t>
      </w:r>
      <w:r w:rsidRPr="004B5594">
        <w:rPr>
          <w:rStyle w:val="NingunoA"/>
          <w:rFonts w:ascii="Arial" w:eastAsia="Helvetica" w:hAnsi="Arial" w:cs="Arial"/>
          <w:color w:val="000000"/>
          <w:u w:color="000000"/>
          <w:lang w:eastAsia="es-ES"/>
        </w:rPr>
        <w:t xml:space="preserve"> (</w:t>
      </w:r>
      <w:hyperlink r:id="rId8" w:history="1">
        <w:r w:rsidRPr="00717107">
          <w:rPr>
            <w:rStyle w:val="NingunoA"/>
            <w:rFonts w:ascii="Arial" w:eastAsia="Helvetica" w:hAnsi="Arial" w:cs="Arial"/>
            <w:color w:val="000000"/>
            <w:u w:color="000000"/>
            <w:lang w:eastAsia="es-ES"/>
          </w:rPr>
          <w:t>lbocosgo@saludcastillayleon.es</w:t>
        </w:r>
      </w:hyperlink>
      <w:r w:rsidRPr="00717107">
        <w:rPr>
          <w:rFonts w:ascii="Arial" w:hAnsi="Arial" w:cs="Arial"/>
        </w:rPr>
        <w:t>)</w:t>
      </w:r>
    </w:p>
    <w:p w:rsidR="00927B2A" w:rsidRDefault="00927B2A" w:rsidP="00717107">
      <w:pPr>
        <w:spacing w:after="0" w:line="240" w:lineRule="auto"/>
        <w:ind w:left="1410" w:hanging="1410"/>
        <w:rPr>
          <w:rStyle w:val="NingunoA"/>
          <w:rFonts w:ascii="Arial" w:eastAsia="Helvetica" w:hAnsi="Arial" w:cs="Arial"/>
          <w:u w:color="000000"/>
          <w:lang w:val="en-US" w:eastAsia="es-ES"/>
        </w:rPr>
      </w:pPr>
      <w:r>
        <w:rPr>
          <w:rStyle w:val="NingunoA"/>
          <w:rFonts w:ascii="Arial" w:eastAsia="Helvetica" w:hAnsi="Arial" w:cs="Arial"/>
          <w:color w:val="FF0000"/>
          <w:u w:color="000000"/>
          <w:lang w:eastAsia="es-ES"/>
        </w:rPr>
        <w:tab/>
      </w:r>
      <w:r w:rsidRPr="00927B2A">
        <w:rPr>
          <w:rStyle w:val="NingunoA"/>
          <w:rFonts w:ascii="Arial" w:eastAsia="Helvetica" w:hAnsi="Arial" w:cs="Arial"/>
          <w:u w:color="000000"/>
          <w:lang w:val="en-US" w:eastAsia="es-ES"/>
        </w:rPr>
        <w:t xml:space="preserve">Engineers -Maintenance Service </w:t>
      </w:r>
      <w:r>
        <w:rPr>
          <w:rStyle w:val="NingunoA"/>
          <w:rFonts w:ascii="Arial" w:eastAsia="Helvetica" w:hAnsi="Arial" w:cs="Arial"/>
          <w:u w:color="000000"/>
          <w:lang w:val="en-US" w:eastAsia="es-ES"/>
        </w:rPr>
        <w:t xml:space="preserve">/ </w:t>
      </w:r>
      <w:r w:rsidRPr="00927B2A">
        <w:rPr>
          <w:rStyle w:val="NingunoA"/>
          <w:rFonts w:ascii="Arial" w:eastAsia="Helvetica" w:hAnsi="Arial" w:cs="Arial"/>
          <w:u w:color="000000"/>
          <w:lang w:val="en-US" w:eastAsia="es-ES"/>
        </w:rPr>
        <w:t xml:space="preserve">University Hospital Rio </w:t>
      </w:r>
      <w:proofErr w:type="spellStart"/>
      <w:proofErr w:type="gramStart"/>
      <w:r w:rsidRPr="00927B2A">
        <w:rPr>
          <w:rStyle w:val="NingunoA"/>
          <w:rFonts w:ascii="Arial" w:eastAsia="Helvetica" w:hAnsi="Arial" w:cs="Arial"/>
          <w:u w:color="000000"/>
          <w:lang w:val="en-US" w:eastAsia="es-ES"/>
        </w:rPr>
        <w:t>Hortega</w:t>
      </w:r>
      <w:proofErr w:type="spellEnd"/>
      <w:r w:rsidRPr="00927B2A">
        <w:rPr>
          <w:rStyle w:val="NingunoA"/>
          <w:rFonts w:ascii="Arial" w:eastAsia="Helvetica" w:hAnsi="Arial" w:cs="Arial"/>
          <w:u w:color="000000"/>
          <w:lang w:val="en-US" w:eastAsia="es-ES"/>
        </w:rPr>
        <w:t xml:space="preserve"> ,</w:t>
      </w:r>
      <w:proofErr w:type="gramEnd"/>
      <w:r w:rsidRPr="00927B2A">
        <w:rPr>
          <w:rStyle w:val="NingunoA"/>
          <w:rFonts w:ascii="Arial" w:eastAsia="Helvetica" w:hAnsi="Arial" w:cs="Arial"/>
          <w:u w:color="000000"/>
          <w:lang w:val="en-US" w:eastAsia="es-ES"/>
        </w:rPr>
        <w:t xml:space="preserve"> Valladolid</w:t>
      </w:r>
    </w:p>
    <w:p w:rsidR="00927B2A" w:rsidRDefault="00927B2A" w:rsidP="00717107">
      <w:pPr>
        <w:spacing w:after="0" w:line="240" w:lineRule="auto"/>
        <w:ind w:left="1410" w:hanging="1410"/>
        <w:rPr>
          <w:rStyle w:val="NingunoA"/>
          <w:rFonts w:ascii="Arial" w:eastAsia="Helvetica" w:hAnsi="Arial" w:cs="Arial"/>
          <w:u w:color="000000"/>
          <w:lang w:val="en-US" w:eastAsia="es-ES"/>
        </w:rPr>
      </w:pPr>
    </w:p>
    <w:p w:rsidR="00927B2A" w:rsidRDefault="00927B2A" w:rsidP="00717107">
      <w:pPr>
        <w:spacing w:after="0" w:line="240" w:lineRule="auto"/>
        <w:ind w:left="1410" w:hanging="1410"/>
        <w:rPr>
          <w:rFonts w:ascii="Arial" w:hAnsi="Arial" w:cs="Arial"/>
          <w:color w:val="222222"/>
          <w:lang w:val="en-US"/>
        </w:rPr>
      </w:pPr>
      <w:r>
        <w:rPr>
          <w:rStyle w:val="NingunoA"/>
          <w:rFonts w:ascii="Arial" w:eastAsia="Helvetica" w:hAnsi="Arial" w:cs="Arial"/>
          <w:u w:color="000000"/>
          <w:lang w:val="en-US" w:eastAsia="es-ES"/>
        </w:rPr>
        <w:tab/>
      </w:r>
      <w:r w:rsidRPr="0033118E">
        <w:rPr>
          <w:rFonts w:ascii="Arial" w:hAnsi="Arial" w:cs="Arial"/>
          <w:i/>
          <w:color w:val="222222"/>
          <w:lang w:val="en-US"/>
        </w:rPr>
        <w:t xml:space="preserve">In this article the authors present a series of measures implemented at the University Hospital Rio </w:t>
      </w:r>
      <w:proofErr w:type="spellStart"/>
      <w:r w:rsidRPr="0033118E">
        <w:rPr>
          <w:rFonts w:ascii="Arial" w:hAnsi="Arial" w:cs="Arial"/>
          <w:i/>
          <w:color w:val="222222"/>
          <w:lang w:val="en-US"/>
        </w:rPr>
        <w:t>Hortega</w:t>
      </w:r>
      <w:proofErr w:type="spellEnd"/>
      <w:r w:rsidRPr="0033118E">
        <w:rPr>
          <w:rFonts w:ascii="Arial" w:hAnsi="Arial" w:cs="Arial"/>
          <w:i/>
          <w:color w:val="222222"/>
          <w:lang w:val="en-US"/>
        </w:rPr>
        <w:t xml:space="preserve"> of Valladolid, aimed at achieving a reduction of water consumption and therefore lower environmental impact in their daily operations. Execution and study of the measures taken, was carried out within a LIFE project, partially funded by the European Community. </w:t>
      </w:r>
      <w:r w:rsidRPr="00E103B8">
        <w:rPr>
          <w:rFonts w:ascii="Arial" w:hAnsi="Arial" w:cs="Arial"/>
          <w:i/>
          <w:color w:val="222222"/>
          <w:lang w:val="en-US"/>
        </w:rPr>
        <w:t>A meritorious work developed by the engineers of the hospital maintenance service showing initiative and imagination as well as a responsible approach to the application of the measures driving to a spectacular reduction in water consumption</w:t>
      </w:r>
      <w:r>
        <w:rPr>
          <w:rFonts w:ascii="Arial" w:hAnsi="Arial" w:cs="Arial"/>
          <w:i/>
          <w:color w:val="222222"/>
          <w:lang w:val="en-US"/>
        </w:rPr>
        <w:t xml:space="preserve"> . </w:t>
      </w:r>
      <w:r w:rsidRPr="0033118E">
        <w:rPr>
          <w:rFonts w:ascii="Arial" w:hAnsi="Arial" w:cs="Arial"/>
          <w:i/>
          <w:color w:val="222222"/>
          <w:lang w:val="en-US"/>
        </w:rPr>
        <w:t>It is the authors' desire to share experience and information gathered for application in other hospitals that share similar characteristics or operating modes</w:t>
      </w:r>
      <w:r w:rsidRPr="0033118E">
        <w:rPr>
          <w:rFonts w:ascii="Arial" w:hAnsi="Arial" w:cs="Arial"/>
          <w:color w:val="222222"/>
          <w:lang w:val="en-US"/>
        </w:rPr>
        <w:t>.</w:t>
      </w:r>
    </w:p>
    <w:p w:rsidR="00927B2A" w:rsidRDefault="00927B2A" w:rsidP="00717107">
      <w:pPr>
        <w:spacing w:after="0" w:line="240" w:lineRule="auto"/>
        <w:ind w:left="1410" w:hanging="1410"/>
        <w:rPr>
          <w:rFonts w:ascii="Arial" w:hAnsi="Arial" w:cs="Arial"/>
          <w:bCs/>
          <w:lang w:val="en-US"/>
        </w:rPr>
      </w:pPr>
    </w:p>
    <w:p w:rsidR="00927B2A" w:rsidRDefault="00927B2A" w:rsidP="00927B2A">
      <w:pPr>
        <w:tabs>
          <w:tab w:val="left" w:pos="2805"/>
        </w:tabs>
        <w:rPr>
          <w:rFonts w:ascii="Arial" w:hAnsi="Arial" w:cs="Arial"/>
          <w:bCs/>
          <w:lang w:val="en-US"/>
        </w:rPr>
      </w:pPr>
      <w:r>
        <w:rPr>
          <w:rFonts w:ascii="Arial" w:hAnsi="Arial" w:cs="Arial"/>
          <w:bCs/>
          <w:lang w:val="en-US"/>
        </w:rPr>
        <w:t xml:space="preserve">                       </w:t>
      </w:r>
    </w:p>
    <w:p w:rsidR="00927B2A" w:rsidRPr="00927B2A" w:rsidRDefault="00927B2A" w:rsidP="00927B2A">
      <w:pPr>
        <w:tabs>
          <w:tab w:val="left" w:pos="2805"/>
        </w:tabs>
        <w:spacing w:after="0" w:line="240" w:lineRule="auto"/>
        <w:ind w:firstLine="1276"/>
        <w:rPr>
          <w:rFonts w:ascii="Arial" w:hAnsi="Arial" w:cs="Arial"/>
          <w:color w:val="000000"/>
          <w:lang w:val="en-GB"/>
        </w:rPr>
      </w:pPr>
      <w:r>
        <w:rPr>
          <w:rFonts w:ascii="Arial" w:hAnsi="Arial" w:cs="Arial"/>
          <w:bCs/>
          <w:lang w:val="en-US"/>
        </w:rPr>
        <w:t xml:space="preserve">     </w:t>
      </w:r>
      <w:r w:rsidRPr="00DC618A">
        <w:rPr>
          <w:rFonts w:ascii="Arial" w:hAnsi="Arial" w:cs="Arial"/>
          <w:b/>
          <w:sz w:val="20"/>
          <w:szCs w:val="20"/>
          <w:lang w:val="en-GB"/>
        </w:rPr>
        <w:t>GREEN ROOFS IN HOSPITAL BUILDINGS</w:t>
      </w:r>
      <w:r>
        <w:rPr>
          <w:rFonts w:ascii="Arial" w:hAnsi="Arial" w:cs="Arial"/>
          <w:b/>
          <w:sz w:val="20"/>
          <w:szCs w:val="20"/>
          <w:lang w:val="en-GB"/>
        </w:rPr>
        <w:t xml:space="preserve">                                                                 </w:t>
      </w:r>
      <w:r w:rsidRPr="00927B2A">
        <w:rPr>
          <w:rFonts w:ascii="Arial" w:hAnsi="Arial" w:cs="Arial"/>
          <w:color w:val="000000"/>
          <w:lang w:val="en-GB"/>
        </w:rPr>
        <w:t>Author</w:t>
      </w:r>
      <w:r>
        <w:rPr>
          <w:rFonts w:cs="Arial"/>
          <w:color w:val="000000"/>
          <w:lang w:val="en-GB"/>
        </w:rPr>
        <w:t xml:space="preserve">               </w:t>
      </w:r>
      <w:r w:rsidRPr="00927B2A">
        <w:rPr>
          <w:rFonts w:ascii="Arial" w:hAnsi="Arial" w:cs="Arial"/>
          <w:b/>
          <w:color w:val="FF0000"/>
          <w:lang w:val="en-GB"/>
        </w:rPr>
        <w:t>Vicky Rojas</w:t>
      </w:r>
      <w:r w:rsidRPr="00927B2A">
        <w:rPr>
          <w:rFonts w:ascii="Arial" w:hAnsi="Arial" w:cs="Arial"/>
          <w:b/>
          <w:color w:val="000000"/>
          <w:lang w:val="en-GB"/>
        </w:rPr>
        <w:t xml:space="preserve"> </w:t>
      </w:r>
      <w:proofErr w:type="gramStart"/>
      <w:r w:rsidRPr="00927B2A">
        <w:rPr>
          <w:rFonts w:ascii="Arial" w:hAnsi="Arial" w:cs="Arial"/>
          <w:b/>
          <w:color w:val="000000"/>
          <w:lang w:val="en-GB"/>
        </w:rPr>
        <w:t>(</w:t>
      </w:r>
      <w:r w:rsidRPr="00927B2A">
        <w:rPr>
          <w:rFonts w:ascii="Arial" w:hAnsi="Arial" w:cs="Arial"/>
          <w:color w:val="000000"/>
          <w:lang w:val="en-GB"/>
        </w:rPr>
        <w:t xml:space="preserve"> </w:t>
      </w:r>
      <w:proofErr w:type="gramEnd"/>
      <w:r w:rsidR="00017B30">
        <w:fldChar w:fldCharType="begin"/>
      </w:r>
      <w:r w:rsidR="00960960" w:rsidRPr="00E343E4">
        <w:rPr>
          <w:lang w:val="en-US"/>
        </w:rPr>
        <w:instrText>HYPERLINK "mailto:vr@vickyrojas.cl"</w:instrText>
      </w:r>
      <w:r w:rsidR="00017B30">
        <w:fldChar w:fldCharType="separate"/>
      </w:r>
      <w:r w:rsidRPr="00927B2A">
        <w:rPr>
          <w:rStyle w:val="Hipervnculo"/>
          <w:rFonts w:ascii="Arial" w:hAnsi="Arial" w:cs="Arial"/>
          <w:lang w:val="en-GB"/>
        </w:rPr>
        <w:t>vr@vickyrojas.cl</w:t>
      </w:r>
      <w:r w:rsidR="00017B30">
        <w:fldChar w:fldCharType="end"/>
      </w:r>
      <w:r w:rsidRPr="00927B2A">
        <w:rPr>
          <w:rFonts w:ascii="Arial" w:hAnsi="Arial" w:cs="Arial"/>
          <w:color w:val="000000"/>
          <w:lang w:val="en-GB"/>
        </w:rPr>
        <w:t xml:space="preserve"> )    </w:t>
      </w:r>
    </w:p>
    <w:p w:rsidR="00927B2A" w:rsidRDefault="00927B2A" w:rsidP="00927B2A">
      <w:pPr>
        <w:tabs>
          <w:tab w:val="left" w:pos="2805"/>
        </w:tabs>
        <w:ind w:left="1416" w:hanging="1416"/>
        <w:rPr>
          <w:rFonts w:ascii="Arial" w:hAnsi="Arial" w:cs="Arial"/>
          <w:color w:val="000000"/>
          <w:lang w:val="en-GB"/>
        </w:rPr>
      </w:pPr>
      <w:r w:rsidRPr="00927B2A">
        <w:rPr>
          <w:rFonts w:ascii="Arial" w:hAnsi="Arial" w:cs="Arial"/>
          <w:color w:val="000000"/>
          <w:lang w:val="en-GB"/>
        </w:rPr>
        <w:t xml:space="preserve">  </w:t>
      </w:r>
      <w:r>
        <w:rPr>
          <w:rFonts w:ascii="Arial" w:hAnsi="Arial" w:cs="Arial"/>
          <w:color w:val="000000"/>
          <w:lang w:val="en-GB"/>
        </w:rPr>
        <w:t xml:space="preserve">                     </w:t>
      </w:r>
      <w:r w:rsidRPr="00927B2A">
        <w:rPr>
          <w:rFonts w:ascii="Arial" w:hAnsi="Arial" w:cs="Arial"/>
          <w:color w:val="000000"/>
          <w:lang w:val="en-GB"/>
        </w:rPr>
        <w:t xml:space="preserve">Architect - </w:t>
      </w:r>
      <w:r>
        <w:rPr>
          <w:rFonts w:ascii="Arial" w:hAnsi="Arial" w:cs="Arial"/>
          <w:color w:val="000000"/>
          <w:lang w:val="en-GB"/>
        </w:rPr>
        <w:t>President</w:t>
      </w:r>
      <w:r w:rsidRPr="00927B2A">
        <w:rPr>
          <w:rFonts w:ascii="Arial" w:hAnsi="Arial" w:cs="Arial"/>
          <w:color w:val="000000"/>
          <w:lang w:val="en-GB"/>
        </w:rPr>
        <w:t xml:space="preserve"> </w:t>
      </w:r>
      <w:r w:rsidRPr="000D1C26">
        <w:rPr>
          <w:rFonts w:ascii="Arial" w:hAnsi="Arial" w:cs="Arial"/>
          <w:color w:val="000000"/>
          <w:lang w:val="en-GB"/>
        </w:rPr>
        <w:t>of the Vegetable Infrastructure Chilean Association</w:t>
      </w:r>
    </w:p>
    <w:p w:rsidR="00927B2A" w:rsidRDefault="00927B2A" w:rsidP="00F75450">
      <w:pPr>
        <w:tabs>
          <w:tab w:val="left" w:pos="2805"/>
        </w:tabs>
        <w:spacing w:line="240" w:lineRule="auto"/>
        <w:ind w:left="1416" w:hanging="1416"/>
        <w:rPr>
          <w:rFonts w:ascii="Arial" w:hAnsi="Arial" w:cs="Arial"/>
          <w:i/>
          <w:lang w:val="en-US"/>
        </w:rPr>
      </w:pPr>
      <w:r>
        <w:rPr>
          <w:rFonts w:ascii="Arial" w:hAnsi="Arial" w:cs="Arial"/>
          <w:color w:val="000000"/>
          <w:lang w:val="en-GB"/>
        </w:rPr>
        <w:tab/>
      </w:r>
      <w:r w:rsidRPr="008B57A6">
        <w:rPr>
          <w:rFonts w:ascii="Arial" w:hAnsi="Arial" w:cs="Arial"/>
          <w:i/>
          <w:color w:val="000000"/>
          <w:lang w:val="en-GB"/>
        </w:rPr>
        <w:t>The article</w:t>
      </w:r>
      <w:r>
        <w:rPr>
          <w:rFonts w:ascii="Arial" w:hAnsi="Arial" w:cs="Arial"/>
          <w:i/>
          <w:color w:val="000000"/>
          <w:lang w:val="en-GB"/>
        </w:rPr>
        <w:t xml:space="preserve"> presents the multiple benefits of g</w:t>
      </w:r>
      <w:proofErr w:type="spellStart"/>
      <w:r w:rsidRPr="006D3B81">
        <w:rPr>
          <w:rFonts w:ascii="Arial" w:hAnsi="Arial" w:cs="Arial"/>
          <w:i/>
          <w:color w:val="000000"/>
          <w:shd w:val="clear" w:color="auto" w:fill="FFFFFF"/>
          <w:lang w:val="en-US"/>
        </w:rPr>
        <w:t>reen</w:t>
      </w:r>
      <w:proofErr w:type="spellEnd"/>
      <w:r w:rsidRPr="006D3B81">
        <w:rPr>
          <w:rFonts w:ascii="Arial" w:hAnsi="Arial" w:cs="Arial"/>
          <w:i/>
          <w:color w:val="000000"/>
          <w:shd w:val="clear" w:color="auto" w:fill="FFFFFF"/>
          <w:lang w:val="en-US"/>
        </w:rPr>
        <w:t xml:space="preserve"> roof systems </w:t>
      </w:r>
      <w:r>
        <w:rPr>
          <w:rFonts w:ascii="Arial" w:hAnsi="Arial" w:cs="Arial"/>
          <w:i/>
          <w:color w:val="000000"/>
          <w:shd w:val="clear" w:color="auto" w:fill="FFFFFF"/>
          <w:lang w:val="en-US"/>
        </w:rPr>
        <w:t xml:space="preserve">They </w:t>
      </w:r>
      <w:r w:rsidRPr="006D3B81">
        <w:rPr>
          <w:rFonts w:ascii="Arial" w:hAnsi="Arial" w:cs="Arial"/>
          <w:i/>
          <w:color w:val="000000"/>
          <w:shd w:val="clear" w:color="auto" w:fill="FFFFFF"/>
          <w:lang w:val="en-US"/>
        </w:rPr>
        <w:t xml:space="preserve">respond to the need for demand of more efficient energy and environment </w:t>
      </w:r>
      <w:proofErr w:type="gramStart"/>
      <w:r w:rsidRPr="006D3B81">
        <w:rPr>
          <w:rFonts w:ascii="Arial" w:hAnsi="Arial" w:cs="Arial"/>
          <w:i/>
          <w:color w:val="000000"/>
          <w:shd w:val="clear" w:color="auto" w:fill="FFFFFF"/>
          <w:lang w:val="en-US"/>
        </w:rPr>
        <w:t xml:space="preserve">regeneration </w:t>
      </w:r>
      <w:r>
        <w:rPr>
          <w:rFonts w:ascii="Arial" w:hAnsi="Arial" w:cs="Arial"/>
          <w:i/>
          <w:color w:val="000000"/>
          <w:shd w:val="clear" w:color="auto" w:fill="FFFFFF"/>
          <w:lang w:val="en-US"/>
        </w:rPr>
        <w:t>.</w:t>
      </w:r>
      <w:proofErr w:type="gramEnd"/>
      <w:r w:rsidRPr="008B57A6">
        <w:rPr>
          <w:rFonts w:ascii="Arial" w:hAnsi="Arial" w:cs="Arial"/>
          <w:i/>
          <w:lang w:val="en-US"/>
        </w:rPr>
        <w:t xml:space="preserve"> </w:t>
      </w:r>
      <w:r w:rsidRPr="006D3B81">
        <w:rPr>
          <w:rFonts w:ascii="Arial" w:hAnsi="Arial" w:cs="Arial"/>
          <w:i/>
          <w:lang w:val="en-US"/>
        </w:rPr>
        <w:t xml:space="preserve">Within the changes that are displayed in new scenarios of health services, it can be seen a humanization of the </w:t>
      </w:r>
      <w:proofErr w:type="gramStart"/>
      <w:r w:rsidRPr="006D3B81">
        <w:rPr>
          <w:rFonts w:ascii="Arial" w:hAnsi="Arial" w:cs="Arial"/>
          <w:i/>
          <w:lang w:val="en-US"/>
        </w:rPr>
        <w:t>hospital  buildings</w:t>
      </w:r>
      <w:proofErr w:type="gramEnd"/>
      <w:r w:rsidRPr="006D3B81">
        <w:rPr>
          <w:rFonts w:ascii="Arial" w:hAnsi="Arial" w:cs="Arial"/>
          <w:i/>
          <w:lang w:val="en-US"/>
        </w:rPr>
        <w:t xml:space="preserve"> by means of the use of light, colors and vegetation.</w:t>
      </w:r>
      <w:r w:rsidRPr="006D3B81">
        <w:rPr>
          <w:rFonts w:ascii="Arial" w:hAnsi="Arial" w:cs="Arial"/>
          <w:i/>
          <w:color w:val="000000"/>
          <w:shd w:val="clear" w:color="auto" w:fill="FFFFFF"/>
          <w:lang w:val="en-US"/>
        </w:rPr>
        <w:t xml:space="preserve"> </w:t>
      </w:r>
      <w:r w:rsidRPr="006D3B81">
        <w:rPr>
          <w:rFonts w:ascii="Arial" w:hAnsi="Arial" w:cs="Arial"/>
          <w:i/>
          <w:shd w:val="clear" w:color="auto" w:fill="FFFFFF"/>
          <w:lang w:val="en-US"/>
        </w:rPr>
        <w:t>At the level of the building, the green roofs serve as retainers of rainwater, controlling the excessive runoff, reducing the energetic demand of the building,</w:t>
      </w:r>
      <w:r w:rsidRPr="006D3B81">
        <w:rPr>
          <w:rFonts w:ascii="Arial" w:hAnsi="Arial" w:cs="Arial"/>
          <w:i/>
          <w:lang w:val="en-US"/>
        </w:rPr>
        <w:t xml:space="preserve">  helps reducing external noise and creates biodiversity, being a contribution to the quality of the environment. A vegetate space </w:t>
      </w:r>
      <w:r>
        <w:rPr>
          <w:rFonts w:ascii="Arial" w:hAnsi="Arial" w:cs="Arial"/>
          <w:i/>
          <w:lang w:val="en-US"/>
        </w:rPr>
        <w:t xml:space="preserve">helps to normalize the humor, </w:t>
      </w:r>
      <w:r w:rsidRPr="006D3B81">
        <w:rPr>
          <w:rFonts w:ascii="Arial" w:hAnsi="Arial" w:cs="Arial"/>
          <w:i/>
          <w:lang w:val="en-US"/>
        </w:rPr>
        <w:t xml:space="preserve"> </w:t>
      </w:r>
      <w:r>
        <w:rPr>
          <w:rFonts w:ascii="Arial" w:hAnsi="Arial" w:cs="Arial"/>
          <w:i/>
          <w:lang w:val="en-US"/>
        </w:rPr>
        <w:t xml:space="preserve">       </w:t>
      </w:r>
      <w:r w:rsidRPr="006D3B81">
        <w:rPr>
          <w:rFonts w:ascii="Arial" w:hAnsi="Arial" w:cs="Arial"/>
          <w:i/>
          <w:lang w:val="en-US"/>
        </w:rPr>
        <w:t>generates well-being, stimulate the use of senses</w:t>
      </w:r>
      <w:r>
        <w:rPr>
          <w:rFonts w:ascii="Arial" w:hAnsi="Arial" w:cs="Arial"/>
          <w:i/>
          <w:lang w:val="en-US"/>
        </w:rPr>
        <w:t xml:space="preserve"> in</w:t>
      </w:r>
      <w:r w:rsidRPr="006D3B81">
        <w:rPr>
          <w:rFonts w:ascii="Arial" w:hAnsi="Arial" w:cs="Arial"/>
          <w:i/>
          <w:lang w:val="en-US"/>
        </w:rPr>
        <w:t xml:space="preserve"> contact with the exterior </w:t>
      </w:r>
    </w:p>
    <w:p w:rsidR="00927B2A" w:rsidRDefault="00927B2A" w:rsidP="00927B2A">
      <w:pPr>
        <w:spacing w:before="100" w:beforeAutospacing="1" w:after="100" w:afterAutospacing="1"/>
        <w:ind w:left="142" w:firstLine="708"/>
        <w:rPr>
          <w:rFonts w:ascii="Arial" w:hAnsi="Arial" w:cs="Arial"/>
          <w:color w:val="1A181C"/>
          <w:lang w:val="en-US"/>
        </w:rPr>
      </w:pPr>
      <w:r>
        <w:rPr>
          <w:rFonts w:ascii="Arial" w:hAnsi="Arial" w:cs="Arial"/>
          <w:b/>
          <w:lang w:val="en-US"/>
        </w:rPr>
        <w:t xml:space="preserve">         </w:t>
      </w:r>
      <w:r w:rsidRPr="00DC618A">
        <w:rPr>
          <w:rFonts w:ascii="Arial" w:hAnsi="Arial" w:cs="Arial"/>
          <w:b/>
          <w:lang w:val="en-US"/>
        </w:rPr>
        <w:t>Energy saving at Ashikaga Red Cross Hospital </w:t>
      </w:r>
      <w:r>
        <w:rPr>
          <w:rFonts w:ascii="Arial" w:hAnsi="Arial" w:cs="Arial"/>
          <w:b/>
          <w:lang w:val="en-US"/>
        </w:rPr>
        <w:t>/</w:t>
      </w:r>
      <w:r w:rsidRPr="00DC618A">
        <w:rPr>
          <w:rFonts w:ascii="Arial" w:hAnsi="Arial" w:cs="Arial"/>
          <w:b/>
          <w:lang w:val="en-US"/>
        </w:rPr>
        <w:t xml:space="preserve">  Japan</w:t>
      </w:r>
      <w:r>
        <w:rPr>
          <w:rFonts w:ascii="Arial" w:hAnsi="Arial" w:cs="Arial"/>
          <w:b/>
          <w:lang w:val="en-US"/>
        </w:rPr>
        <w:t xml:space="preserve">                                    </w:t>
      </w:r>
      <w:r>
        <w:rPr>
          <w:rFonts w:ascii="Arial" w:hAnsi="Arial" w:cs="Arial"/>
          <w:sz w:val="24"/>
          <w:szCs w:val="24"/>
          <w:lang w:val="en-US"/>
        </w:rPr>
        <w:t xml:space="preserve">Author </w:t>
      </w:r>
      <w:r w:rsidRPr="000477FC">
        <w:rPr>
          <w:rFonts w:ascii="Arial" w:hAnsi="Arial" w:cs="Arial"/>
          <w:sz w:val="24"/>
          <w:szCs w:val="24"/>
          <w:lang w:val="en-US"/>
        </w:rPr>
        <w:tab/>
      </w:r>
      <w:proofErr w:type="spellStart"/>
      <w:r w:rsidRPr="0028187D">
        <w:rPr>
          <w:rFonts w:ascii="Arial" w:hAnsi="Arial" w:cs="Arial"/>
          <w:b/>
          <w:color w:val="FF0000"/>
          <w:lang w:val="en-US"/>
        </w:rPr>
        <w:t>Shiro</w:t>
      </w:r>
      <w:proofErr w:type="spellEnd"/>
      <w:r w:rsidRPr="0028187D">
        <w:rPr>
          <w:rFonts w:ascii="Arial" w:hAnsi="Arial" w:cs="Arial"/>
          <w:b/>
          <w:color w:val="FF0000"/>
          <w:lang w:val="en-US"/>
        </w:rPr>
        <w:t xml:space="preserve"> </w:t>
      </w:r>
      <w:proofErr w:type="spellStart"/>
      <w:r w:rsidRPr="0028187D">
        <w:rPr>
          <w:rFonts w:ascii="Arial" w:hAnsi="Arial" w:cs="Arial"/>
          <w:b/>
          <w:color w:val="FF0000"/>
          <w:lang w:val="en-US"/>
        </w:rPr>
        <w:t>Tsukami</w:t>
      </w:r>
      <w:proofErr w:type="spellEnd"/>
      <w:r>
        <w:rPr>
          <w:rFonts w:ascii="Arial" w:hAnsi="Arial" w:cs="Arial"/>
          <w:color w:val="1A181C"/>
          <w:lang w:val="en-US"/>
        </w:rPr>
        <w:t xml:space="preserve"> –</w:t>
      </w:r>
      <w:r w:rsidRPr="00CA44C8">
        <w:rPr>
          <w:rFonts w:ascii="Arial" w:hAnsi="Arial" w:cs="Arial"/>
          <w:lang w:val="en-US"/>
        </w:rPr>
        <w:t xml:space="preserve"> </w:t>
      </w:r>
      <w:hyperlink r:id="rId9" w:tgtFrame="_blank" w:history="1">
        <w:r w:rsidRPr="00CA44C8">
          <w:rPr>
            <w:rStyle w:val="Hipervnculo"/>
            <w:rFonts w:ascii="Arial" w:hAnsi="Arial" w:cs="Arial"/>
            <w:lang w:val="en-US"/>
          </w:rPr>
          <w:t>tsukami@nikken.jp</w:t>
        </w:r>
      </w:hyperlink>
      <w:r w:rsidRPr="00927B2A">
        <w:rPr>
          <w:lang w:val="en-US"/>
        </w:rPr>
        <w:t xml:space="preserve"> </w:t>
      </w:r>
      <w:r>
        <w:rPr>
          <w:lang w:val="en-US"/>
        </w:rPr>
        <w:t xml:space="preserve">                                                                                             </w:t>
      </w:r>
      <w:r>
        <w:rPr>
          <w:rFonts w:ascii="Arial" w:hAnsi="Arial" w:cs="Arial"/>
          <w:color w:val="1A181C"/>
          <w:lang w:val="en-US"/>
        </w:rPr>
        <w:t xml:space="preserve">                                                              </w:t>
      </w:r>
      <w:r>
        <w:rPr>
          <w:rFonts w:ascii="Arial" w:hAnsi="Arial" w:cs="Arial"/>
          <w:color w:val="1A181C"/>
          <w:lang w:val="en-US"/>
        </w:rPr>
        <w:tab/>
      </w:r>
      <w:r>
        <w:rPr>
          <w:rFonts w:ascii="Arial" w:hAnsi="Arial" w:cs="Arial"/>
          <w:color w:val="1A181C"/>
          <w:lang w:val="en-US"/>
        </w:rPr>
        <w:tab/>
        <w:t xml:space="preserve">Engineer  -   Nikken </w:t>
      </w:r>
      <w:proofErr w:type="spellStart"/>
      <w:r>
        <w:rPr>
          <w:rFonts w:ascii="Arial" w:hAnsi="Arial" w:cs="Arial"/>
          <w:color w:val="1A181C"/>
          <w:lang w:val="en-US"/>
        </w:rPr>
        <w:t>Sekkei</w:t>
      </w:r>
      <w:proofErr w:type="spellEnd"/>
      <w:r>
        <w:rPr>
          <w:rFonts w:ascii="Arial" w:hAnsi="Arial" w:cs="Arial"/>
          <w:color w:val="1A181C"/>
          <w:lang w:val="en-US"/>
        </w:rPr>
        <w:t> Ltd .-Tokyo – Japan</w:t>
      </w:r>
    </w:p>
    <w:p w:rsidR="00927B2A" w:rsidRPr="00A621F9" w:rsidRDefault="00927B2A" w:rsidP="00927B2A">
      <w:pPr>
        <w:pStyle w:val="NormalWeb"/>
        <w:spacing w:before="0" w:beforeAutospacing="0" w:after="0" w:afterAutospacing="0"/>
        <w:ind w:left="1416"/>
        <w:rPr>
          <w:rFonts w:ascii="Arial" w:hAnsi="Arial" w:cs="Arial"/>
          <w:i/>
          <w:sz w:val="22"/>
          <w:szCs w:val="22"/>
          <w:lang w:val="en-US"/>
        </w:rPr>
      </w:pPr>
      <w:r>
        <w:rPr>
          <w:rFonts w:ascii="Arial" w:hAnsi="Arial" w:cs="Arial"/>
          <w:i/>
          <w:sz w:val="22"/>
          <w:szCs w:val="22"/>
          <w:lang w:val="en-US"/>
        </w:rPr>
        <w:t>This paper was presented at IFHE Europe Congress Turku 2015. It describes t</w:t>
      </w:r>
      <w:r w:rsidRPr="00A621F9">
        <w:rPr>
          <w:rFonts w:ascii="Arial" w:hAnsi="Arial" w:cs="Arial"/>
          <w:i/>
          <w:sz w:val="22"/>
          <w:szCs w:val="22"/>
          <w:lang w:val="en-US"/>
        </w:rPr>
        <w:t xml:space="preserve">he new </w:t>
      </w:r>
      <w:r>
        <w:rPr>
          <w:rFonts w:ascii="Arial" w:hAnsi="Arial" w:cs="Arial"/>
          <w:i/>
          <w:sz w:val="22"/>
          <w:szCs w:val="22"/>
          <w:lang w:val="en-US"/>
        </w:rPr>
        <w:t xml:space="preserve">Ashikaga Hospital </w:t>
      </w:r>
      <w:r w:rsidR="001F4C7A">
        <w:rPr>
          <w:rFonts w:ascii="Arial" w:hAnsi="Arial" w:cs="Arial"/>
          <w:i/>
          <w:sz w:val="22"/>
          <w:szCs w:val="22"/>
          <w:lang w:val="en-US"/>
        </w:rPr>
        <w:t xml:space="preserve">named </w:t>
      </w:r>
      <w:proofErr w:type="gramStart"/>
      <w:r w:rsidR="001F4C7A">
        <w:rPr>
          <w:rFonts w:ascii="Arial" w:hAnsi="Arial" w:cs="Arial"/>
          <w:i/>
          <w:sz w:val="22"/>
          <w:szCs w:val="22"/>
          <w:lang w:val="en-US"/>
        </w:rPr>
        <w:t xml:space="preserve">as </w:t>
      </w:r>
      <w:r w:rsidRPr="00A621F9">
        <w:rPr>
          <w:rFonts w:ascii="Arial" w:hAnsi="Arial" w:cs="Arial"/>
          <w:i/>
          <w:sz w:val="22"/>
          <w:szCs w:val="22"/>
          <w:lang w:val="en-US"/>
        </w:rPr>
        <w:t xml:space="preserve"> “</w:t>
      </w:r>
      <w:proofErr w:type="gramEnd"/>
      <w:r w:rsidRPr="00A621F9">
        <w:rPr>
          <w:rFonts w:ascii="Arial" w:hAnsi="Arial" w:cs="Arial"/>
          <w:i/>
          <w:sz w:val="22"/>
          <w:szCs w:val="22"/>
          <w:lang w:val="en-US"/>
        </w:rPr>
        <w:t xml:space="preserve">Green Hospital for </w:t>
      </w:r>
      <w:r>
        <w:rPr>
          <w:rFonts w:ascii="Arial" w:hAnsi="Arial" w:cs="Arial"/>
          <w:i/>
          <w:sz w:val="22"/>
          <w:szCs w:val="22"/>
          <w:lang w:val="en-US"/>
        </w:rPr>
        <w:t xml:space="preserve">the </w:t>
      </w:r>
      <w:r w:rsidRPr="00A621F9">
        <w:rPr>
          <w:rFonts w:ascii="Arial" w:hAnsi="Arial" w:cs="Arial"/>
          <w:i/>
          <w:sz w:val="22"/>
          <w:szCs w:val="22"/>
          <w:lang w:val="en-US"/>
        </w:rPr>
        <w:t>next ge</w:t>
      </w:r>
      <w:r>
        <w:rPr>
          <w:rFonts w:ascii="Arial" w:hAnsi="Arial" w:cs="Arial"/>
          <w:i/>
          <w:sz w:val="22"/>
          <w:szCs w:val="22"/>
          <w:lang w:val="en-US"/>
        </w:rPr>
        <w:t xml:space="preserve">neration” offering patients </w:t>
      </w:r>
      <w:r w:rsidR="001F4C7A">
        <w:rPr>
          <w:rFonts w:ascii="Arial" w:hAnsi="Arial" w:cs="Arial"/>
          <w:i/>
          <w:sz w:val="22"/>
          <w:szCs w:val="22"/>
          <w:lang w:val="en-US"/>
        </w:rPr>
        <w:t xml:space="preserve"> bright and </w:t>
      </w:r>
      <w:r w:rsidRPr="00A621F9">
        <w:rPr>
          <w:rFonts w:ascii="Arial" w:hAnsi="Arial" w:cs="Arial"/>
          <w:i/>
          <w:sz w:val="22"/>
          <w:szCs w:val="22"/>
          <w:lang w:val="en-US"/>
        </w:rPr>
        <w:t xml:space="preserve"> pleasant care</w:t>
      </w:r>
      <w:r>
        <w:rPr>
          <w:rFonts w:ascii="Arial" w:hAnsi="Arial" w:cs="Arial"/>
          <w:i/>
          <w:sz w:val="22"/>
          <w:szCs w:val="22"/>
          <w:lang w:val="en-US"/>
        </w:rPr>
        <w:t>,</w:t>
      </w:r>
      <w:r w:rsidRPr="00A621F9">
        <w:rPr>
          <w:rFonts w:ascii="Arial" w:hAnsi="Arial" w:cs="Arial"/>
          <w:i/>
          <w:sz w:val="22"/>
          <w:szCs w:val="22"/>
          <w:lang w:val="en-US"/>
        </w:rPr>
        <w:t xml:space="preserve"> with advanced CO2 reduction technology by utilizing natural energy of wind, sun light and water. As keywords to realize the "Green Hos</w:t>
      </w:r>
      <w:r>
        <w:rPr>
          <w:rFonts w:ascii="Arial" w:hAnsi="Arial" w:cs="Arial"/>
          <w:i/>
          <w:sz w:val="22"/>
          <w:szCs w:val="22"/>
          <w:lang w:val="en-US"/>
        </w:rPr>
        <w:t xml:space="preserve">pital", five of the following </w:t>
      </w:r>
      <w:proofErr w:type="gramStart"/>
      <w:r>
        <w:rPr>
          <w:rFonts w:ascii="Arial" w:hAnsi="Arial" w:cs="Arial"/>
          <w:i/>
          <w:sz w:val="22"/>
          <w:szCs w:val="22"/>
          <w:lang w:val="en-US"/>
        </w:rPr>
        <w:t xml:space="preserve">were </w:t>
      </w:r>
      <w:r w:rsidRPr="00A621F9">
        <w:rPr>
          <w:rFonts w:ascii="Arial" w:hAnsi="Arial" w:cs="Arial"/>
          <w:i/>
          <w:sz w:val="22"/>
          <w:szCs w:val="22"/>
          <w:lang w:val="en-US"/>
        </w:rPr>
        <w:t xml:space="preserve"> considered</w:t>
      </w:r>
      <w:proofErr w:type="gramEnd"/>
      <w:r w:rsidRPr="00A621F9">
        <w:rPr>
          <w:rFonts w:ascii="Arial" w:hAnsi="Arial" w:cs="Arial"/>
          <w:i/>
          <w:sz w:val="22"/>
          <w:szCs w:val="22"/>
          <w:lang w:val="en-US"/>
        </w:rPr>
        <w:t>.</w:t>
      </w:r>
    </w:p>
    <w:p w:rsidR="00927B2A" w:rsidRPr="00A621F9" w:rsidRDefault="00927B2A" w:rsidP="00927B2A">
      <w:pPr>
        <w:pStyle w:val="NormalWeb"/>
        <w:spacing w:before="0" w:beforeAutospacing="0" w:after="0" w:afterAutospacing="0"/>
        <w:ind w:left="708" w:firstLine="708"/>
        <w:rPr>
          <w:rFonts w:ascii="Arial" w:hAnsi="Arial" w:cs="Arial"/>
          <w:i/>
          <w:sz w:val="22"/>
          <w:szCs w:val="22"/>
          <w:lang w:val="en-US"/>
        </w:rPr>
      </w:pPr>
      <w:r w:rsidRPr="00A621F9">
        <w:rPr>
          <w:rFonts w:ascii="Arial" w:hAnsi="Arial" w:cs="Arial"/>
          <w:i/>
          <w:sz w:val="22"/>
          <w:szCs w:val="22"/>
          <w:lang w:val="en-US"/>
        </w:rPr>
        <w:t>1. “Green” for Natural Energy, Energy-saving, Water-saving.</w:t>
      </w:r>
    </w:p>
    <w:p w:rsidR="00927B2A" w:rsidRPr="00A621F9" w:rsidRDefault="00927B2A" w:rsidP="00927B2A">
      <w:pPr>
        <w:pStyle w:val="NormalWeb"/>
        <w:spacing w:before="0" w:beforeAutospacing="0" w:after="0" w:afterAutospacing="0"/>
        <w:ind w:left="708" w:firstLine="708"/>
        <w:rPr>
          <w:rFonts w:ascii="Arial" w:hAnsi="Arial" w:cs="Arial"/>
          <w:i/>
          <w:sz w:val="22"/>
          <w:szCs w:val="22"/>
          <w:lang w:val="en-US"/>
        </w:rPr>
      </w:pPr>
      <w:r w:rsidRPr="00A621F9">
        <w:rPr>
          <w:rFonts w:ascii="Arial" w:hAnsi="Arial" w:cs="Arial"/>
          <w:i/>
          <w:sz w:val="22"/>
          <w:szCs w:val="22"/>
          <w:lang w:val="en-US"/>
        </w:rPr>
        <w:t xml:space="preserve">2. “Safety” for </w:t>
      </w:r>
      <w:proofErr w:type="spellStart"/>
      <w:r w:rsidRPr="00A621F9">
        <w:rPr>
          <w:rFonts w:ascii="Arial" w:hAnsi="Arial" w:cs="Arial"/>
          <w:i/>
          <w:sz w:val="22"/>
          <w:szCs w:val="22"/>
          <w:lang w:val="en-US"/>
        </w:rPr>
        <w:t>Strongness</w:t>
      </w:r>
      <w:proofErr w:type="spellEnd"/>
      <w:r w:rsidRPr="00A621F9">
        <w:rPr>
          <w:rFonts w:ascii="Arial" w:hAnsi="Arial" w:cs="Arial"/>
          <w:i/>
          <w:sz w:val="22"/>
          <w:szCs w:val="22"/>
          <w:lang w:val="en-US"/>
        </w:rPr>
        <w:t xml:space="preserve"> against disaster.</w:t>
      </w:r>
    </w:p>
    <w:p w:rsidR="00927B2A" w:rsidRPr="00A621F9" w:rsidRDefault="00927B2A" w:rsidP="00927B2A">
      <w:pPr>
        <w:pStyle w:val="NormalWeb"/>
        <w:spacing w:before="0" w:beforeAutospacing="0" w:after="0" w:afterAutospacing="0"/>
        <w:ind w:left="708" w:firstLine="708"/>
        <w:rPr>
          <w:rFonts w:ascii="Arial" w:hAnsi="Arial" w:cs="Arial"/>
          <w:i/>
          <w:sz w:val="22"/>
          <w:szCs w:val="22"/>
          <w:lang w:val="en-US"/>
        </w:rPr>
      </w:pPr>
      <w:r w:rsidRPr="00A621F9">
        <w:rPr>
          <w:rFonts w:ascii="Arial" w:hAnsi="Arial" w:cs="Arial"/>
          <w:i/>
          <w:sz w:val="22"/>
          <w:szCs w:val="22"/>
          <w:lang w:val="en-US"/>
        </w:rPr>
        <w:t>3. “Smart” for Ple</w:t>
      </w:r>
      <w:r w:rsidR="001F4C7A">
        <w:rPr>
          <w:rFonts w:ascii="Arial" w:hAnsi="Arial" w:cs="Arial"/>
          <w:i/>
          <w:sz w:val="22"/>
          <w:szCs w:val="22"/>
          <w:lang w:val="en-US"/>
        </w:rPr>
        <w:t>a</w:t>
      </w:r>
      <w:r w:rsidRPr="00A621F9">
        <w:rPr>
          <w:rFonts w:ascii="Arial" w:hAnsi="Arial" w:cs="Arial"/>
          <w:i/>
          <w:sz w:val="22"/>
          <w:szCs w:val="22"/>
          <w:lang w:val="en-US"/>
        </w:rPr>
        <w:t>santness and Amenity.</w:t>
      </w:r>
    </w:p>
    <w:p w:rsidR="00927B2A" w:rsidRPr="00A621F9" w:rsidRDefault="00927B2A" w:rsidP="00927B2A">
      <w:pPr>
        <w:pStyle w:val="NormalWeb"/>
        <w:spacing w:before="0" w:beforeAutospacing="0" w:after="0" w:afterAutospacing="0"/>
        <w:ind w:left="708" w:firstLine="708"/>
        <w:rPr>
          <w:rFonts w:ascii="Arial" w:hAnsi="Arial" w:cs="Arial"/>
          <w:i/>
          <w:sz w:val="22"/>
          <w:szCs w:val="22"/>
          <w:lang w:val="en-US"/>
        </w:rPr>
      </w:pPr>
      <w:r w:rsidRPr="00A621F9">
        <w:rPr>
          <w:rFonts w:ascii="Arial" w:hAnsi="Arial" w:cs="Arial"/>
          <w:i/>
          <w:sz w:val="22"/>
          <w:szCs w:val="22"/>
          <w:lang w:val="en-US"/>
        </w:rPr>
        <w:t>4. “Sustainability” for Long-Life Hospital.</w:t>
      </w:r>
    </w:p>
    <w:p w:rsidR="00927B2A" w:rsidRPr="00A621F9" w:rsidRDefault="00927B2A" w:rsidP="00927B2A">
      <w:pPr>
        <w:pStyle w:val="NormalWeb"/>
        <w:spacing w:before="0" w:beforeAutospacing="0" w:after="0" w:afterAutospacing="0"/>
        <w:ind w:left="708" w:firstLine="708"/>
        <w:rPr>
          <w:rFonts w:ascii="Arial" w:hAnsi="Arial" w:cs="Arial"/>
          <w:i/>
          <w:sz w:val="22"/>
          <w:szCs w:val="22"/>
          <w:lang w:val="en-US"/>
        </w:rPr>
      </w:pPr>
      <w:r w:rsidRPr="00A621F9">
        <w:rPr>
          <w:rFonts w:ascii="Arial" w:hAnsi="Arial" w:cs="Arial"/>
          <w:i/>
          <w:sz w:val="22"/>
          <w:szCs w:val="22"/>
          <w:lang w:val="en-US"/>
        </w:rPr>
        <w:t xml:space="preserve">5. “Hospitality” for Healing Environment. </w:t>
      </w:r>
    </w:p>
    <w:p w:rsidR="00927B2A" w:rsidRPr="00A621F9" w:rsidRDefault="00927B2A" w:rsidP="00927B2A">
      <w:pPr>
        <w:shd w:val="clear" w:color="auto" w:fill="F5F5F5"/>
        <w:ind w:left="1416"/>
        <w:textAlignment w:val="top"/>
        <w:rPr>
          <w:rFonts w:ascii="Arial" w:hAnsi="Arial" w:cs="Arial"/>
          <w:i/>
          <w:lang w:val="en-US"/>
        </w:rPr>
      </w:pPr>
      <w:r w:rsidRPr="00A621F9">
        <w:rPr>
          <w:rFonts w:ascii="Arial" w:hAnsi="Arial" w:cs="Arial"/>
          <w:i/>
          <w:lang w:val="en-US"/>
        </w:rPr>
        <w:t xml:space="preserve">It </w:t>
      </w:r>
      <w:r>
        <w:rPr>
          <w:rFonts w:ascii="Arial" w:hAnsi="Arial" w:cs="Arial"/>
          <w:i/>
          <w:lang w:val="en-US"/>
        </w:rPr>
        <w:t>is</w:t>
      </w:r>
      <w:r w:rsidRPr="00A621F9">
        <w:rPr>
          <w:rFonts w:ascii="Arial" w:hAnsi="Arial" w:cs="Arial"/>
          <w:i/>
          <w:lang w:val="en-US"/>
        </w:rPr>
        <w:t xml:space="preserve"> able to achieve up to 45% of energy-saving compared to the average in Japan</w:t>
      </w:r>
    </w:p>
    <w:p w:rsidR="00927B2A" w:rsidRPr="00EF1163" w:rsidRDefault="00927B2A" w:rsidP="00927B2A">
      <w:pPr>
        <w:tabs>
          <w:tab w:val="left" w:pos="2805"/>
        </w:tabs>
        <w:ind w:left="2835" w:hanging="2835"/>
        <w:rPr>
          <w:rFonts w:ascii="Arial" w:hAnsi="Arial" w:cs="Arial"/>
          <w:color w:val="000000"/>
          <w:lang w:val="en-US"/>
        </w:rPr>
      </w:pPr>
    </w:p>
    <w:p w:rsidR="00927B2A" w:rsidRPr="000477FC" w:rsidRDefault="00927B2A" w:rsidP="00927B2A">
      <w:pPr>
        <w:spacing w:before="100" w:beforeAutospacing="1" w:after="100" w:afterAutospacing="1"/>
        <w:ind w:left="142" w:firstLine="708"/>
        <w:rPr>
          <w:lang w:val="en-US"/>
        </w:rPr>
      </w:pPr>
    </w:p>
    <w:p w:rsidR="00927B2A" w:rsidRPr="000477FC" w:rsidRDefault="00927B2A" w:rsidP="00927B2A">
      <w:pPr>
        <w:spacing w:before="100" w:beforeAutospacing="1" w:after="100" w:afterAutospacing="1"/>
        <w:rPr>
          <w:lang w:val="en-US"/>
        </w:rPr>
      </w:pPr>
    </w:p>
    <w:p w:rsidR="00927B2A" w:rsidRPr="00927B2A" w:rsidRDefault="00927B2A" w:rsidP="00927B2A">
      <w:pPr>
        <w:tabs>
          <w:tab w:val="left" w:pos="2805"/>
        </w:tabs>
        <w:ind w:left="1416" w:hanging="1416"/>
        <w:rPr>
          <w:rFonts w:cs="Arial"/>
          <w:color w:val="000000"/>
          <w:lang w:val="en-US"/>
        </w:rPr>
      </w:pPr>
    </w:p>
    <w:p w:rsidR="00927B2A" w:rsidRPr="00EE045A" w:rsidRDefault="00927B2A" w:rsidP="00927B2A">
      <w:pPr>
        <w:tabs>
          <w:tab w:val="left" w:pos="2805"/>
        </w:tabs>
        <w:spacing w:after="0" w:line="240" w:lineRule="auto"/>
        <w:ind w:firstLine="1276"/>
        <w:rPr>
          <w:rFonts w:cs="Arial"/>
          <w:color w:val="000000"/>
          <w:lang w:val="en-GB"/>
        </w:rPr>
      </w:pPr>
      <w:r w:rsidRPr="00927B2A">
        <w:rPr>
          <w:rFonts w:ascii="Arial" w:hAnsi="Arial" w:cs="Arial"/>
          <w:color w:val="000000"/>
          <w:lang w:val="en-GB"/>
        </w:rPr>
        <w:t xml:space="preserve">                                                                                                                     </w:t>
      </w:r>
    </w:p>
    <w:p w:rsidR="00927B2A" w:rsidRPr="00927B2A" w:rsidRDefault="00927B2A" w:rsidP="00717107">
      <w:pPr>
        <w:spacing w:after="0" w:line="240" w:lineRule="auto"/>
        <w:ind w:left="1410" w:hanging="1410"/>
        <w:rPr>
          <w:rFonts w:ascii="Arial" w:hAnsi="Arial" w:cs="Arial"/>
          <w:bCs/>
          <w:lang w:val="en-GB"/>
        </w:rPr>
      </w:pPr>
    </w:p>
    <w:p w:rsidR="00717107" w:rsidRPr="00927B2A" w:rsidRDefault="00717107" w:rsidP="00717107">
      <w:pPr>
        <w:spacing w:after="0" w:line="240" w:lineRule="auto"/>
        <w:ind w:left="1410" w:hanging="1410"/>
        <w:rPr>
          <w:rFonts w:ascii="Arial" w:hAnsi="Arial" w:cs="Arial"/>
          <w:b/>
          <w:bCs/>
          <w:sz w:val="20"/>
          <w:szCs w:val="20"/>
          <w:lang w:val="en-US"/>
        </w:rPr>
      </w:pPr>
      <w:r w:rsidRPr="00927B2A">
        <w:rPr>
          <w:rFonts w:ascii="Arial" w:hAnsi="Arial" w:cs="Arial"/>
          <w:b/>
          <w:bCs/>
          <w:lang w:val="en-US"/>
        </w:rPr>
        <w:tab/>
      </w:r>
      <w:r w:rsidRPr="00927B2A">
        <w:rPr>
          <w:rFonts w:ascii="Arial" w:hAnsi="Arial" w:cs="Arial"/>
          <w:b/>
          <w:bCs/>
          <w:sz w:val="20"/>
          <w:szCs w:val="20"/>
          <w:lang w:val="en-US"/>
        </w:rPr>
        <w:tab/>
      </w:r>
    </w:p>
    <w:p w:rsidR="00717107" w:rsidRPr="00927B2A" w:rsidRDefault="00717107" w:rsidP="00717107">
      <w:pPr>
        <w:spacing w:after="0" w:line="240" w:lineRule="auto"/>
        <w:ind w:left="1410" w:hanging="1410"/>
        <w:rPr>
          <w:rFonts w:ascii="Arial" w:hAnsi="Arial" w:cs="Arial"/>
          <w:b/>
          <w:bCs/>
          <w:sz w:val="20"/>
          <w:szCs w:val="20"/>
          <w:lang w:val="en-US"/>
        </w:rPr>
      </w:pPr>
    </w:p>
    <w:p w:rsidR="00717107" w:rsidRPr="00927B2A" w:rsidRDefault="00717107" w:rsidP="00717107">
      <w:pPr>
        <w:spacing w:after="0" w:line="240" w:lineRule="auto"/>
        <w:ind w:left="1410" w:hanging="1410"/>
        <w:rPr>
          <w:rFonts w:ascii="Arial" w:hAnsi="Arial" w:cs="Arial"/>
          <w:sz w:val="24"/>
          <w:szCs w:val="24"/>
          <w:lang w:val="en-US"/>
        </w:rPr>
      </w:pPr>
      <w:r w:rsidRPr="00927B2A">
        <w:rPr>
          <w:rFonts w:ascii="Arial" w:hAnsi="Arial" w:cs="Arial"/>
          <w:sz w:val="24"/>
          <w:szCs w:val="24"/>
          <w:lang w:val="en-US"/>
        </w:rPr>
        <w:tab/>
      </w:r>
    </w:p>
    <w:p w:rsidR="006E0730" w:rsidRPr="00927B2A" w:rsidRDefault="006E0730" w:rsidP="006E0730">
      <w:pPr>
        <w:widowControl w:val="0"/>
        <w:suppressAutoHyphens/>
        <w:spacing w:after="0" w:line="240" w:lineRule="auto"/>
        <w:ind w:left="1276" w:hanging="1276"/>
        <w:rPr>
          <w:rFonts w:ascii="Arial" w:eastAsia="Lucida Sans Unicode" w:hAnsi="Arial" w:cs="Arial"/>
          <w:i/>
          <w:kern w:val="1"/>
          <w:lang w:val="en-US" w:eastAsia="hi-IN" w:bidi="hi-IN"/>
        </w:rPr>
      </w:pPr>
    </w:p>
    <w:p w:rsidR="006E0730" w:rsidRPr="00927B2A" w:rsidRDefault="006E0730" w:rsidP="006E0730">
      <w:pPr>
        <w:widowControl w:val="0"/>
        <w:suppressAutoHyphens/>
        <w:spacing w:after="0" w:line="240" w:lineRule="auto"/>
        <w:ind w:left="1276" w:hanging="1276"/>
        <w:rPr>
          <w:rFonts w:ascii="Arial" w:eastAsia="Lucida Sans Unicode" w:hAnsi="Arial" w:cs="Arial"/>
          <w:i/>
          <w:kern w:val="1"/>
          <w:lang w:val="en-US" w:eastAsia="hi-IN" w:bidi="hi-IN"/>
        </w:rPr>
      </w:pPr>
    </w:p>
    <w:p w:rsidR="006E0730" w:rsidRPr="00927B2A" w:rsidRDefault="006E0730" w:rsidP="006E0730">
      <w:pPr>
        <w:widowControl w:val="0"/>
        <w:suppressAutoHyphens/>
        <w:spacing w:after="0" w:line="240" w:lineRule="auto"/>
        <w:ind w:left="1276" w:hanging="1276"/>
        <w:rPr>
          <w:rFonts w:ascii="Arial" w:eastAsia="Lucida Sans Unicode" w:hAnsi="Arial" w:cs="Arial"/>
          <w:i/>
          <w:kern w:val="1"/>
          <w:lang w:val="en-US" w:eastAsia="hi-IN" w:bidi="hi-IN"/>
        </w:rPr>
      </w:pPr>
    </w:p>
    <w:p w:rsidR="006E0730" w:rsidRPr="00927B2A" w:rsidRDefault="006E0730" w:rsidP="006E0730">
      <w:pPr>
        <w:widowControl w:val="0"/>
        <w:suppressAutoHyphens/>
        <w:spacing w:after="0" w:line="240" w:lineRule="auto"/>
        <w:ind w:left="1276" w:hanging="1276"/>
        <w:rPr>
          <w:rFonts w:ascii="Arial" w:eastAsia="Lucida Sans Unicode" w:hAnsi="Arial" w:cs="Arial"/>
          <w:i/>
          <w:kern w:val="1"/>
          <w:lang w:val="en-US" w:eastAsia="hi-IN" w:bidi="hi-IN"/>
        </w:rPr>
      </w:pPr>
    </w:p>
    <w:p w:rsidR="006E0730" w:rsidRPr="00927B2A" w:rsidRDefault="006E0730" w:rsidP="006E0730">
      <w:pPr>
        <w:widowControl w:val="0"/>
        <w:suppressAutoHyphens/>
        <w:spacing w:after="0" w:line="240" w:lineRule="auto"/>
        <w:ind w:left="1276" w:hanging="1276"/>
        <w:rPr>
          <w:rFonts w:ascii="Arial" w:eastAsia="Lucida Sans Unicode" w:hAnsi="Arial" w:cs="Arial"/>
          <w:i/>
          <w:kern w:val="1"/>
          <w:lang w:val="en-US" w:eastAsia="hi-IN" w:bidi="hi-IN"/>
        </w:rPr>
      </w:pPr>
    </w:p>
    <w:p w:rsidR="006E0730" w:rsidRPr="00927B2A" w:rsidRDefault="006E0730" w:rsidP="006E0730">
      <w:pPr>
        <w:widowControl w:val="0"/>
        <w:suppressAutoHyphens/>
        <w:spacing w:after="0" w:line="240" w:lineRule="auto"/>
        <w:ind w:left="1276" w:hanging="1276"/>
        <w:rPr>
          <w:rFonts w:ascii="Arial" w:eastAsia="Lucida Sans Unicode" w:hAnsi="Arial" w:cs="Arial"/>
          <w:i/>
          <w:kern w:val="1"/>
          <w:lang w:val="en-US" w:eastAsia="hi-IN" w:bidi="hi-IN"/>
        </w:rPr>
      </w:pPr>
    </w:p>
    <w:p w:rsidR="006E0730" w:rsidRPr="00927B2A" w:rsidRDefault="006E0730" w:rsidP="006E0730">
      <w:pPr>
        <w:widowControl w:val="0"/>
        <w:suppressAutoHyphens/>
        <w:spacing w:after="0" w:line="240" w:lineRule="auto"/>
        <w:ind w:left="1276" w:hanging="1276"/>
        <w:rPr>
          <w:rFonts w:ascii="Arial" w:eastAsia="Lucida Sans Unicode" w:hAnsi="Arial" w:cs="Arial"/>
          <w:i/>
          <w:kern w:val="1"/>
          <w:lang w:val="en-US" w:eastAsia="hi-IN" w:bidi="hi-IN"/>
        </w:rPr>
      </w:pPr>
    </w:p>
    <w:p w:rsidR="006E0730" w:rsidRPr="00927B2A" w:rsidRDefault="006E0730" w:rsidP="006E0730">
      <w:pPr>
        <w:widowControl w:val="0"/>
        <w:suppressAutoHyphens/>
        <w:spacing w:after="0" w:line="240" w:lineRule="auto"/>
        <w:ind w:left="1276" w:hanging="1276"/>
        <w:rPr>
          <w:rFonts w:ascii="Arial" w:eastAsia="Lucida Sans Unicode" w:hAnsi="Arial" w:cs="Arial"/>
          <w:i/>
          <w:kern w:val="1"/>
          <w:lang w:val="en-US" w:eastAsia="hi-IN" w:bidi="hi-IN"/>
        </w:rPr>
      </w:pPr>
    </w:p>
    <w:p w:rsidR="006E0730" w:rsidRPr="00927B2A" w:rsidRDefault="006E0730" w:rsidP="006E0730">
      <w:pPr>
        <w:widowControl w:val="0"/>
        <w:suppressAutoHyphens/>
        <w:spacing w:after="0" w:line="240" w:lineRule="auto"/>
        <w:ind w:left="1276" w:hanging="1276"/>
        <w:rPr>
          <w:rFonts w:ascii="Arial" w:eastAsia="Lucida Sans Unicode" w:hAnsi="Arial" w:cs="Arial"/>
          <w:i/>
          <w:kern w:val="1"/>
          <w:lang w:val="en-US" w:eastAsia="hi-IN" w:bidi="hi-IN"/>
        </w:rPr>
      </w:pPr>
    </w:p>
    <w:p w:rsidR="006E0730" w:rsidRPr="00927B2A" w:rsidRDefault="006E0730" w:rsidP="006E0730">
      <w:pPr>
        <w:widowControl w:val="0"/>
        <w:suppressAutoHyphens/>
        <w:spacing w:after="0" w:line="240" w:lineRule="auto"/>
        <w:ind w:left="1276" w:hanging="1276"/>
        <w:rPr>
          <w:rFonts w:ascii="Arial" w:eastAsia="Lucida Sans Unicode" w:hAnsi="Arial" w:cs="Arial"/>
          <w:i/>
          <w:kern w:val="1"/>
          <w:lang w:val="en-US" w:eastAsia="hi-IN" w:bidi="hi-IN"/>
        </w:rPr>
      </w:pPr>
    </w:p>
    <w:p w:rsidR="006E0730" w:rsidRPr="00927B2A" w:rsidRDefault="006E0730" w:rsidP="006E0730">
      <w:pPr>
        <w:widowControl w:val="0"/>
        <w:suppressAutoHyphens/>
        <w:spacing w:after="0" w:line="240" w:lineRule="auto"/>
        <w:ind w:left="1276" w:hanging="1276"/>
        <w:rPr>
          <w:rFonts w:ascii="Arial" w:eastAsia="Lucida Sans Unicode" w:hAnsi="Arial" w:cs="Arial"/>
          <w:i/>
          <w:kern w:val="1"/>
          <w:lang w:val="en-US" w:eastAsia="hi-IN" w:bidi="hi-IN"/>
        </w:rPr>
      </w:pPr>
    </w:p>
    <w:p w:rsidR="006E0730" w:rsidRPr="00927B2A" w:rsidRDefault="006E0730" w:rsidP="006E0730">
      <w:pPr>
        <w:widowControl w:val="0"/>
        <w:tabs>
          <w:tab w:val="left" w:pos="2115"/>
        </w:tabs>
        <w:suppressAutoHyphens/>
        <w:spacing w:after="0" w:line="240" w:lineRule="auto"/>
        <w:ind w:left="1276" w:hanging="1276"/>
        <w:rPr>
          <w:rFonts w:ascii="Arial" w:eastAsia="Lucida Sans Unicode" w:hAnsi="Arial" w:cs="Arial"/>
          <w:color w:val="000000"/>
          <w:kern w:val="1"/>
          <w:lang w:val="en-US" w:eastAsia="hi-IN" w:bidi="hi-IN"/>
        </w:rPr>
      </w:pPr>
    </w:p>
    <w:p w:rsidR="00954537" w:rsidRPr="00927B2A" w:rsidRDefault="00954537" w:rsidP="00954537">
      <w:pPr>
        <w:tabs>
          <w:tab w:val="left" w:pos="-600"/>
          <w:tab w:val="left" w:pos="1227"/>
        </w:tabs>
        <w:ind w:left="1227" w:right="-600" w:hanging="1227"/>
        <w:rPr>
          <w:rFonts w:ascii="Arial" w:hAnsi="Arial" w:cs="Arial"/>
          <w:i/>
          <w:lang w:val="en-US"/>
        </w:rPr>
      </w:pPr>
    </w:p>
    <w:p w:rsidR="00954537" w:rsidRPr="00927B2A" w:rsidRDefault="00954537" w:rsidP="00954537">
      <w:pPr>
        <w:tabs>
          <w:tab w:val="left" w:pos="-600"/>
          <w:tab w:val="left" w:pos="1227"/>
        </w:tabs>
        <w:spacing w:after="0"/>
        <w:ind w:left="1227" w:right="-600" w:hanging="1227"/>
        <w:rPr>
          <w:rFonts w:ascii="Arial" w:hAnsi="Arial" w:cs="Arial"/>
          <w:lang w:val="en-US"/>
        </w:rPr>
      </w:pPr>
    </w:p>
    <w:p w:rsidR="007E200F" w:rsidRPr="00927B2A" w:rsidRDefault="00F75450">
      <w:pPr>
        <w:rPr>
          <w:lang w:val="en-US"/>
        </w:rPr>
      </w:pPr>
    </w:p>
    <w:sectPr w:rsidR="007E200F" w:rsidRPr="00927B2A" w:rsidSect="006E0730">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954537"/>
    <w:rsid w:val="00017B30"/>
    <w:rsid w:val="00071451"/>
    <w:rsid w:val="000D60AF"/>
    <w:rsid w:val="000F79E4"/>
    <w:rsid w:val="001F4C7A"/>
    <w:rsid w:val="00303134"/>
    <w:rsid w:val="00621C8D"/>
    <w:rsid w:val="00632CE5"/>
    <w:rsid w:val="006E0730"/>
    <w:rsid w:val="0071665B"/>
    <w:rsid w:val="00717107"/>
    <w:rsid w:val="00927B2A"/>
    <w:rsid w:val="00954537"/>
    <w:rsid w:val="00960960"/>
    <w:rsid w:val="00B85341"/>
    <w:rsid w:val="00D27135"/>
    <w:rsid w:val="00DE1959"/>
    <w:rsid w:val="00E343E4"/>
    <w:rsid w:val="00EF7151"/>
    <w:rsid w:val="00F75450"/>
    <w:rsid w:val="00FB55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53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954537"/>
    <w:rPr>
      <w:rFonts w:cs="Times New Roman"/>
      <w:color w:val="0000FF"/>
      <w:u w:val="single"/>
    </w:rPr>
  </w:style>
  <w:style w:type="character" w:customStyle="1" w:styleId="EnlacedeInternet">
    <w:name w:val="Enlace de Internet"/>
    <w:basedOn w:val="Fuentedeprrafopredeter"/>
    <w:rsid w:val="006E0730"/>
    <w:rPr>
      <w:color w:val="0000FF"/>
      <w:u w:val="single"/>
    </w:rPr>
  </w:style>
  <w:style w:type="character" w:customStyle="1" w:styleId="NingunoA">
    <w:name w:val="Ninguno A"/>
    <w:rsid w:val="00717107"/>
    <w:rPr>
      <w:lang w:val="es-ES_tradnl"/>
    </w:rPr>
  </w:style>
  <w:style w:type="paragraph" w:customStyle="1" w:styleId="Estilo3">
    <w:name w:val="Estilo3"/>
    <w:basedOn w:val="Ttulo"/>
    <w:autoRedefine/>
    <w:qFormat/>
    <w:rsid w:val="00717107"/>
    <w:pPr>
      <w:pBdr>
        <w:top w:val="nil"/>
        <w:left w:val="nil"/>
        <w:right w:val="nil"/>
        <w:between w:val="nil"/>
        <w:bar w:val="nil"/>
      </w:pBdr>
      <w:spacing w:after="480"/>
      <w:jc w:val="center"/>
    </w:pPr>
    <w:rPr>
      <w:rFonts w:ascii="Tahoma" w:hAnsi="Tahoma"/>
      <w:b/>
      <w:color w:val="365F91" w:themeColor="accent1" w:themeShade="BF"/>
      <w:sz w:val="28"/>
      <w:bdr w:val="nil"/>
      <w:lang w:val="en-US"/>
    </w:rPr>
  </w:style>
  <w:style w:type="paragraph" w:styleId="Ttulo">
    <w:name w:val="Title"/>
    <w:basedOn w:val="Normal"/>
    <w:next w:val="Normal"/>
    <w:link w:val="TtuloCar"/>
    <w:uiPriority w:val="10"/>
    <w:qFormat/>
    <w:rsid w:val="007171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17107"/>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927B2A"/>
    <w:pPr>
      <w:spacing w:before="100" w:beforeAutospacing="1" w:after="100" w:afterAutospacing="1" w:line="240" w:lineRule="auto"/>
    </w:pPr>
    <w:rPr>
      <w:rFonts w:ascii="Times New Roman" w:eastAsiaTheme="minorHAnsi"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ocosgo@saludcastillayleon.es" TargetMode="External"/><Relationship Id="rId3" Type="http://schemas.openxmlformats.org/officeDocument/2006/relationships/webSettings" Target="webSettings.xml"/><Relationship Id="rId7" Type="http://schemas.openxmlformats.org/officeDocument/2006/relationships/hyperlink" Target="mailto:jcardillolo@saludcastillayleon.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tonio.taboada.prado@sergas.es" TargetMode="External"/><Relationship Id="rId11" Type="http://schemas.openxmlformats.org/officeDocument/2006/relationships/theme" Target="theme/theme1.xml"/><Relationship Id="rId5" Type="http://schemas.openxmlformats.org/officeDocument/2006/relationships/hyperlink" Target="mailto:jluis.lopez.gonzalez@sergas.es" TargetMode="External"/><Relationship Id="rId10" Type="http://schemas.openxmlformats.org/officeDocument/2006/relationships/fontTable" Target="fontTable.xml"/><Relationship Id="rId4" Type="http://schemas.openxmlformats.org/officeDocument/2006/relationships/hyperlink" Target="mailto:ernesto.gonzalez.nagel@gmail.com" TargetMode="External"/><Relationship Id="rId9" Type="http://schemas.openxmlformats.org/officeDocument/2006/relationships/hyperlink" Target="mailto:tsukami@nikken.j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1106</Words>
  <Characters>6087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 Castella</dc:creator>
  <cp:keywords/>
  <dc:description/>
  <cp:lastModifiedBy>Usuario</cp:lastModifiedBy>
  <cp:revision>5</cp:revision>
  <dcterms:created xsi:type="dcterms:W3CDTF">2016-04-09T14:46:00Z</dcterms:created>
  <dcterms:modified xsi:type="dcterms:W3CDTF">2016-04-21T16:16:00Z</dcterms:modified>
</cp:coreProperties>
</file>