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9A6" w:rsidRDefault="005E63CF">
      <w:pPr>
        <w:rPr>
          <w:lang w:val="en-US"/>
        </w:rPr>
      </w:pPr>
      <w:r>
        <w:rPr>
          <w:lang w:val="en-US"/>
        </w:rPr>
        <w:t>Topic list for</w:t>
      </w:r>
      <w:r w:rsidR="00EF6041" w:rsidRPr="00EF6041">
        <w:rPr>
          <w:lang w:val="en-US"/>
        </w:rPr>
        <w:t xml:space="preserve"> the congress program</w:t>
      </w:r>
      <w:r>
        <w:rPr>
          <w:lang w:val="en-US"/>
        </w:rPr>
        <w:t xml:space="preserve"> of IFHE-EU </w:t>
      </w:r>
      <w:r w:rsidR="00EF6041">
        <w:rPr>
          <w:lang w:val="en-US"/>
        </w:rPr>
        <w:t>Turku Finland</w:t>
      </w:r>
    </w:p>
    <w:p w:rsidR="00EF6041" w:rsidRDefault="00EF6041">
      <w:pPr>
        <w:rPr>
          <w:lang w:val="en-US"/>
        </w:rPr>
      </w:pPr>
    </w:p>
    <w:p w:rsidR="00C95F41" w:rsidRDefault="00C95F41">
      <w:pPr>
        <w:rPr>
          <w:lang w:val="en-US"/>
        </w:rPr>
      </w:pPr>
      <w:r>
        <w:rPr>
          <w:lang w:val="en-US"/>
        </w:rPr>
        <w:t>Economy:</w:t>
      </w:r>
    </w:p>
    <w:p w:rsidR="009260E7" w:rsidRDefault="00F33C80" w:rsidP="009260E7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How</w:t>
      </w:r>
      <w:r w:rsidR="005E63CF">
        <w:rPr>
          <w:lang w:val="en-US"/>
        </w:rPr>
        <w:t xml:space="preserve"> big share o</w:t>
      </w:r>
      <w:r>
        <w:rPr>
          <w:lang w:val="en-US"/>
        </w:rPr>
        <w:t xml:space="preserve">f their gross national product </w:t>
      </w:r>
      <w:r w:rsidR="005E63CF">
        <w:rPr>
          <w:lang w:val="en-US"/>
        </w:rPr>
        <w:t>European countries spend money on</w:t>
      </w:r>
      <w:r>
        <w:rPr>
          <w:lang w:val="en-US"/>
        </w:rPr>
        <w:t xml:space="preserve"> </w:t>
      </w:r>
      <w:proofErr w:type="gramStart"/>
      <w:r>
        <w:rPr>
          <w:lang w:val="en-US"/>
        </w:rPr>
        <w:t xml:space="preserve">healthcare </w:t>
      </w:r>
      <w:r w:rsidR="009260E7">
        <w:rPr>
          <w:lang w:val="en-US"/>
        </w:rPr>
        <w:t>?</w:t>
      </w:r>
      <w:proofErr w:type="gramEnd"/>
    </w:p>
    <w:p w:rsidR="009260E7" w:rsidRDefault="009260E7" w:rsidP="009260E7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How to keep costs, qu</w:t>
      </w:r>
      <w:r w:rsidR="005E63CF">
        <w:rPr>
          <w:lang w:val="en-US"/>
        </w:rPr>
        <w:t>ality and productivity in balance</w:t>
      </w:r>
    </w:p>
    <w:p w:rsidR="00C95F41" w:rsidRDefault="00C95F41">
      <w:pPr>
        <w:rPr>
          <w:lang w:val="en-US"/>
        </w:rPr>
      </w:pPr>
      <w:proofErr w:type="spellStart"/>
      <w:r>
        <w:rPr>
          <w:lang w:val="en-US"/>
        </w:rPr>
        <w:t>Organisations</w:t>
      </w:r>
      <w:proofErr w:type="spellEnd"/>
      <w:r>
        <w:rPr>
          <w:lang w:val="en-US"/>
        </w:rPr>
        <w:t xml:space="preserve"> and </w:t>
      </w:r>
      <w:proofErr w:type="spellStart"/>
      <w:r>
        <w:rPr>
          <w:lang w:val="en-US"/>
        </w:rPr>
        <w:t>prosesses</w:t>
      </w:r>
      <w:proofErr w:type="spellEnd"/>
      <w:r>
        <w:rPr>
          <w:lang w:val="en-US"/>
        </w:rPr>
        <w:t>:</w:t>
      </w:r>
    </w:p>
    <w:p w:rsidR="009260E7" w:rsidRPr="001C0E65" w:rsidRDefault="009260E7" w:rsidP="009260E7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Public healthcare </w:t>
      </w:r>
      <w:proofErr w:type="spellStart"/>
      <w:r>
        <w:rPr>
          <w:lang w:val="en-US"/>
        </w:rPr>
        <w:t>organisations</w:t>
      </w:r>
      <w:proofErr w:type="spellEnd"/>
      <w:r>
        <w:rPr>
          <w:lang w:val="en-US"/>
        </w:rPr>
        <w:t xml:space="preserve"> towards better productivity</w:t>
      </w:r>
    </w:p>
    <w:p w:rsidR="009260E7" w:rsidRDefault="009260E7" w:rsidP="009260E7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How to use technology and new innovations to increase productivity, efficiency and quality in hospitals.</w:t>
      </w:r>
    </w:p>
    <w:p w:rsidR="009260E7" w:rsidRDefault="009260E7" w:rsidP="009260E7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How to use technology and new innovations to increase productivity, efficiency and quality in hospitals.</w:t>
      </w:r>
    </w:p>
    <w:p w:rsidR="00FB1DB9" w:rsidRDefault="00FB1DB9" w:rsidP="00FB1DB9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Public and private healthcare as co-operators</w:t>
      </w:r>
    </w:p>
    <w:p w:rsidR="00FB1DB9" w:rsidRPr="001C0E65" w:rsidRDefault="00FB1DB9" w:rsidP="00FB1DB9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Healthcare and hospitals </w:t>
      </w:r>
      <w:r w:rsidR="005E63CF" w:rsidRPr="00F33C80">
        <w:rPr>
          <w:lang w:val="en-US"/>
        </w:rPr>
        <w:t xml:space="preserve">as a  </w:t>
      </w:r>
      <w:r>
        <w:rPr>
          <w:lang w:val="en-US"/>
        </w:rPr>
        <w:t>part of surrounding life</w:t>
      </w:r>
    </w:p>
    <w:p w:rsidR="00FB1DB9" w:rsidRDefault="00FB1DB9" w:rsidP="00FB1DB9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How to use lean-thinking in hospital design</w:t>
      </w:r>
    </w:p>
    <w:p w:rsidR="007525BE" w:rsidRDefault="007525BE" w:rsidP="007525BE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Processing organization in hospital – way to better patient satisfaction with lower costs</w:t>
      </w:r>
    </w:p>
    <w:p w:rsidR="00422F18" w:rsidRDefault="00422F18" w:rsidP="00C95F41">
      <w:pPr>
        <w:pStyle w:val="Luettelokappale"/>
        <w:ind w:left="0"/>
        <w:rPr>
          <w:lang w:val="en-US"/>
        </w:rPr>
      </w:pPr>
    </w:p>
    <w:p w:rsidR="00C95F41" w:rsidRDefault="00C95F41" w:rsidP="00C95F41">
      <w:pPr>
        <w:pStyle w:val="Luettelokappale"/>
        <w:ind w:left="0"/>
        <w:rPr>
          <w:lang w:val="en-US"/>
        </w:rPr>
      </w:pPr>
      <w:r>
        <w:rPr>
          <w:lang w:val="en-US"/>
        </w:rPr>
        <w:t>Architecture and design</w:t>
      </w:r>
    </w:p>
    <w:p w:rsidR="007525BE" w:rsidRDefault="007525BE" w:rsidP="007525BE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Doctors and nurses</w:t>
      </w:r>
      <w:r w:rsidR="005E63CF">
        <w:rPr>
          <w:lang w:val="en-US"/>
        </w:rPr>
        <w:t xml:space="preserve"> </w:t>
      </w:r>
      <w:r w:rsidR="00F33C80" w:rsidRPr="00F33C80">
        <w:rPr>
          <w:lang w:val="en-US"/>
        </w:rPr>
        <w:t xml:space="preserve">as a </w:t>
      </w:r>
      <w:r>
        <w:rPr>
          <w:lang w:val="en-US"/>
        </w:rPr>
        <w:t>part of the hospital design team</w:t>
      </w:r>
    </w:p>
    <w:p w:rsidR="00422F18" w:rsidRDefault="00BE6AE5" w:rsidP="007525BE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New way to make contract agreements to build better  and cheaper hospitals</w:t>
      </w:r>
    </w:p>
    <w:p w:rsidR="00C95F41" w:rsidRDefault="00C95F41" w:rsidP="00C95F41">
      <w:pPr>
        <w:pStyle w:val="Luettelokappale"/>
        <w:ind w:left="0"/>
        <w:rPr>
          <w:lang w:val="en-US"/>
        </w:rPr>
      </w:pPr>
    </w:p>
    <w:p w:rsidR="007525BE" w:rsidRDefault="007525BE" w:rsidP="00C95F41">
      <w:pPr>
        <w:pStyle w:val="Luettelokappale"/>
        <w:ind w:left="0"/>
        <w:rPr>
          <w:lang w:val="en-US"/>
        </w:rPr>
      </w:pPr>
    </w:p>
    <w:p w:rsidR="00C95F41" w:rsidRDefault="00C95F41" w:rsidP="00C95F41">
      <w:pPr>
        <w:pStyle w:val="Luettelokappale"/>
        <w:ind w:left="0"/>
        <w:rPr>
          <w:lang w:val="en-US"/>
        </w:rPr>
      </w:pPr>
      <w:r>
        <w:rPr>
          <w:lang w:val="en-US"/>
        </w:rPr>
        <w:t>Electricity and communication</w:t>
      </w:r>
    </w:p>
    <w:p w:rsidR="007525BE" w:rsidRDefault="007525BE" w:rsidP="007525BE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Electrical power independency of hospitals from public power systems- capacity and solutions</w:t>
      </w:r>
    </w:p>
    <w:p w:rsidR="007525BE" w:rsidRDefault="007525BE" w:rsidP="007525BE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VOIP-communication to reduce costs and telecommunication backup</w:t>
      </w:r>
      <w:r w:rsidRPr="001C0E65">
        <w:rPr>
          <w:lang w:val="en-US"/>
        </w:rPr>
        <w:t xml:space="preserve"> </w:t>
      </w:r>
      <w:r>
        <w:rPr>
          <w:lang w:val="en-US"/>
        </w:rPr>
        <w:t>systems in hospital</w:t>
      </w:r>
    </w:p>
    <w:p w:rsidR="007525BE" w:rsidRDefault="007525BE" w:rsidP="007525BE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Better electrical power network with black out tests in the hospital</w:t>
      </w:r>
    </w:p>
    <w:p w:rsidR="000110BC" w:rsidRDefault="000110BC" w:rsidP="000110BC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Solar panels part of electrical power network of the building</w:t>
      </w:r>
    </w:p>
    <w:p w:rsidR="000110BC" w:rsidRDefault="000110BC" w:rsidP="000110BC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Solar collectors to increase efficiency of energy consumption</w:t>
      </w:r>
    </w:p>
    <w:p w:rsidR="000110BC" w:rsidRDefault="000110BC" w:rsidP="00F33C80">
      <w:pPr>
        <w:pStyle w:val="Luettelokappale"/>
        <w:rPr>
          <w:lang w:val="en-US"/>
        </w:rPr>
      </w:pPr>
    </w:p>
    <w:p w:rsidR="00490662" w:rsidRDefault="00490662" w:rsidP="00C95F41">
      <w:pPr>
        <w:pStyle w:val="Luettelokappale"/>
        <w:ind w:left="0"/>
        <w:rPr>
          <w:lang w:val="en-US"/>
        </w:rPr>
      </w:pPr>
    </w:p>
    <w:p w:rsidR="00C95F41" w:rsidRDefault="00C95F41" w:rsidP="00C95F41">
      <w:pPr>
        <w:pStyle w:val="Luettelokappale"/>
        <w:ind w:left="0"/>
        <w:rPr>
          <w:lang w:val="en-US"/>
        </w:rPr>
      </w:pPr>
      <w:r>
        <w:rPr>
          <w:lang w:val="en-US"/>
        </w:rPr>
        <w:t>Medical engineering</w:t>
      </w:r>
    </w:p>
    <w:p w:rsidR="000110BC" w:rsidRDefault="000110BC" w:rsidP="00C95F41">
      <w:pPr>
        <w:pStyle w:val="Luettelokappale"/>
        <w:ind w:left="0"/>
        <w:rPr>
          <w:lang w:val="en-US"/>
        </w:rPr>
      </w:pPr>
    </w:p>
    <w:p w:rsidR="000110BC" w:rsidRDefault="000110BC" w:rsidP="000110BC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Maintenance service software to improve patient security of medical </w:t>
      </w:r>
      <w:r w:rsidR="005E63CF">
        <w:rPr>
          <w:lang w:val="en-US"/>
        </w:rPr>
        <w:t>equipment</w:t>
      </w:r>
    </w:p>
    <w:p w:rsidR="000110BC" w:rsidRDefault="000110BC" w:rsidP="000110BC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Patient monitoring system part of general data communication  system – possibilities and threats </w:t>
      </w:r>
    </w:p>
    <w:p w:rsidR="000110BC" w:rsidRDefault="000110BC" w:rsidP="000110BC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roles of staff in technical department and compani</w:t>
      </w:r>
      <w:r w:rsidR="005E63CF">
        <w:rPr>
          <w:lang w:val="en-US"/>
        </w:rPr>
        <w:t>es concerning medical equipment</w:t>
      </w:r>
      <w:bookmarkStart w:id="0" w:name="_GoBack"/>
      <w:bookmarkEnd w:id="0"/>
    </w:p>
    <w:p w:rsidR="000110BC" w:rsidRDefault="000110BC" w:rsidP="000110BC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Securit</w:t>
      </w:r>
      <w:r w:rsidR="005E63CF">
        <w:rPr>
          <w:lang w:val="en-US"/>
        </w:rPr>
        <w:t>y checking in medical equipment</w:t>
      </w:r>
    </w:p>
    <w:p w:rsidR="00AE5049" w:rsidRDefault="00AE5049" w:rsidP="000110BC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Module operating theatres</w:t>
      </w:r>
    </w:p>
    <w:p w:rsidR="00C95F41" w:rsidRDefault="00C95F41">
      <w:pPr>
        <w:rPr>
          <w:lang w:val="en-US"/>
        </w:rPr>
      </w:pPr>
      <w:r>
        <w:rPr>
          <w:lang w:val="en-US"/>
        </w:rPr>
        <w:t>Building maintenance</w:t>
      </w:r>
      <w:r w:rsidR="000110BC">
        <w:rPr>
          <w:lang w:val="en-US"/>
        </w:rPr>
        <w:t xml:space="preserve">, </w:t>
      </w:r>
      <w:r w:rsidR="00FB1DB9">
        <w:rPr>
          <w:lang w:val="en-US"/>
        </w:rPr>
        <w:t>environment</w:t>
      </w:r>
      <w:r w:rsidR="000110BC">
        <w:rPr>
          <w:lang w:val="en-US"/>
        </w:rPr>
        <w:t xml:space="preserve"> and energy saving</w:t>
      </w:r>
    </w:p>
    <w:p w:rsidR="00EF6041" w:rsidRDefault="005A0370" w:rsidP="000110BC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Re-cycling </w:t>
      </w:r>
      <w:r w:rsidR="00EF6041">
        <w:rPr>
          <w:lang w:val="en-US"/>
        </w:rPr>
        <w:t>to reduce waste</w:t>
      </w:r>
    </w:p>
    <w:p w:rsidR="005A0370" w:rsidRDefault="005A0370" w:rsidP="000110BC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Regulations of high hygiene water systems; practical solutions</w:t>
      </w:r>
    </w:p>
    <w:p w:rsidR="000110BC" w:rsidRDefault="000110BC" w:rsidP="000110BC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Indoor quality problems in hospitals – benchmarking case study in Finnish and European hospitals </w:t>
      </w:r>
    </w:p>
    <w:p w:rsidR="000110BC" w:rsidRDefault="000110BC" w:rsidP="000110BC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>Ventilation in isolation rooms</w:t>
      </w:r>
    </w:p>
    <w:p w:rsidR="000110BC" w:rsidRDefault="000110BC" w:rsidP="000110BC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Solar panels part of electrical power network of the building</w:t>
      </w:r>
    </w:p>
    <w:p w:rsidR="000110BC" w:rsidRDefault="000110BC" w:rsidP="000110BC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Solar collectors to increase efficiency of energy consumption</w:t>
      </w:r>
    </w:p>
    <w:p w:rsidR="000110BC" w:rsidRDefault="000110BC" w:rsidP="000110BC">
      <w:pPr>
        <w:pStyle w:val="Luettelokappale"/>
        <w:rPr>
          <w:lang w:val="en-US"/>
        </w:rPr>
      </w:pPr>
    </w:p>
    <w:p w:rsidR="000110BC" w:rsidRDefault="000110BC" w:rsidP="000110BC">
      <w:pPr>
        <w:pStyle w:val="Luettelokappale"/>
        <w:rPr>
          <w:lang w:val="en-US"/>
        </w:rPr>
      </w:pPr>
      <w:r>
        <w:rPr>
          <w:lang w:val="en-US"/>
        </w:rPr>
        <w:t>Security</w:t>
      </w:r>
    </w:p>
    <w:p w:rsidR="000110BC" w:rsidRDefault="000110BC" w:rsidP="000110BC">
      <w:pPr>
        <w:pStyle w:val="Luettelokappale"/>
        <w:rPr>
          <w:lang w:val="en-US"/>
        </w:rPr>
      </w:pPr>
    </w:p>
    <w:p w:rsidR="001C0E65" w:rsidRPr="000110BC" w:rsidRDefault="0067412A" w:rsidP="000110BC">
      <w:pPr>
        <w:pStyle w:val="Luettelokappale"/>
        <w:numPr>
          <w:ilvl w:val="0"/>
          <w:numId w:val="1"/>
        </w:numPr>
        <w:rPr>
          <w:lang w:val="en-US"/>
        </w:rPr>
      </w:pPr>
      <w:r w:rsidRPr="000110BC">
        <w:rPr>
          <w:lang w:val="en-US"/>
        </w:rPr>
        <w:t>Finnish official security author`s role to increase safety in hospitals</w:t>
      </w:r>
    </w:p>
    <w:p w:rsidR="00934D12" w:rsidRDefault="005D2B41" w:rsidP="000110BC">
      <w:pPr>
        <w:pStyle w:val="Luettelokappale"/>
        <w:numPr>
          <w:ilvl w:val="0"/>
          <w:numId w:val="1"/>
        </w:numPr>
        <w:rPr>
          <w:lang w:val="en-US"/>
        </w:rPr>
      </w:pPr>
      <w:r>
        <w:rPr>
          <w:lang w:val="en-US"/>
        </w:rPr>
        <w:t>Security system solutions in the clinical departments concerning aggressive patients and visitors</w:t>
      </w:r>
    </w:p>
    <w:p w:rsidR="005D2B41" w:rsidRDefault="005D2B41" w:rsidP="00682881">
      <w:pPr>
        <w:pStyle w:val="Luettelokappale"/>
        <w:rPr>
          <w:lang w:val="en-US"/>
        </w:rPr>
      </w:pPr>
    </w:p>
    <w:p w:rsidR="00C95F41" w:rsidRDefault="00C95F41" w:rsidP="00C95F41">
      <w:pPr>
        <w:pStyle w:val="Luettelokappale"/>
        <w:ind w:left="0"/>
        <w:rPr>
          <w:lang w:val="en-US"/>
        </w:rPr>
      </w:pPr>
    </w:p>
    <w:sectPr w:rsidR="00C95F41">
      <w:headerReference w:type="default" r:id="rId8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ED7" w:rsidRDefault="00580ED7" w:rsidP="00331BC7">
      <w:pPr>
        <w:spacing w:after="0" w:line="240" w:lineRule="auto"/>
      </w:pPr>
      <w:r>
        <w:separator/>
      </w:r>
    </w:p>
  </w:endnote>
  <w:endnote w:type="continuationSeparator" w:id="0">
    <w:p w:rsidR="00580ED7" w:rsidRDefault="00580ED7" w:rsidP="00331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ED7" w:rsidRDefault="00580ED7" w:rsidP="00331BC7">
      <w:pPr>
        <w:spacing w:after="0" w:line="240" w:lineRule="auto"/>
      </w:pPr>
      <w:r>
        <w:separator/>
      </w:r>
    </w:p>
  </w:footnote>
  <w:footnote w:type="continuationSeparator" w:id="0">
    <w:p w:rsidR="00580ED7" w:rsidRDefault="00580ED7" w:rsidP="00331B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BC7" w:rsidRDefault="00331BC7">
    <w:pPr>
      <w:pStyle w:val="Yltunniste"/>
    </w:pPr>
    <w:r>
      <w:tab/>
    </w:r>
    <w:r>
      <w:tab/>
    </w:r>
    <w:proofErr w:type="spellStart"/>
    <w:r>
      <w:t>Attachment</w:t>
    </w:r>
    <w:proofErr w:type="spellEnd"/>
    <w:r>
      <w:t xml:space="preserve"> 1</w:t>
    </w:r>
  </w:p>
  <w:p w:rsidR="00331BC7" w:rsidRDefault="00331BC7">
    <w:pPr>
      <w:pStyle w:val="Yltunnis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F2CFB"/>
    <w:multiLevelType w:val="hybridMultilevel"/>
    <w:tmpl w:val="7304CAFE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B3C45"/>
    <w:multiLevelType w:val="hybridMultilevel"/>
    <w:tmpl w:val="0E427E44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9D7214"/>
    <w:multiLevelType w:val="hybridMultilevel"/>
    <w:tmpl w:val="D82ED896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6F1860"/>
    <w:multiLevelType w:val="hybridMultilevel"/>
    <w:tmpl w:val="E0A01B02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5131C"/>
    <w:multiLevelType w:val="hybridMultilevel"/>
    <w:tmpl w:val="E2569966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3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041"/>
    <w:rsid w:val="000110BC"/>
    <w:rsid w:val="001C0E65"/>
    <w:rsid w:val="00331BC7"/>
    <w:rsid w:val="00386E7D"/>
    <w:rsid w:val="003B0513"/>
    <w:rsid w:val="00422F18"/>
    <w:rsid w:val="00490662"/>
    <w:rsid w:val="004D72A2"/>
    <w:rsid w:val="0051228B"/>
    <w:rsid w:val="0051424E"/>
    <w:rsid w:val="00580ED7"/>
    <w:rsid w:val="005A0370"/>
    <w:rsid w:val="005D2B41"/>
    <w:rsid w:val="005E63CF"/>
    <w:rsid w:val="0067412A"/>
    <w:rsid w:val="00682881"/>
    <w:rsid w:val="006A2DCF"/>
    <w:rsid w:val="007525BE"/>
    <w:rsid w:val="009260E7"/>
    <w:rsid w:val="00934D12"/>
    <w:rsid w:val="00957B94"/>
    <w:rsid w:val="009752FA"/>
    <w:rsid w:val="00AE5049"/>
    <w:rsid w:val="00BC185D"/>
    <w:rsid w:val="00BE6AE5"/>
    <w:rsid w:val="00C163F2"/>
    <w:rsid w:val="00C24DBB"/>
    <w:rsid w:val="00C95F41"/>
    <w:rsid w:val="00D739A6"/>
    <w:rsid w:val="00DA11D7"/>
    <w:rsid w:val="00E83DAE"/>
    <w:rsid w:val="00EF6041"/>
    <w:rsid w:val="00F17CC4"/>
    <w:rsid w:val="00F33C80"/>
    <w:rsid w:val="00FB1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basedOn w:val="Normaali"/>
    <w:uiPriority w:val="34"/>
    <w:qFormat/>
    <w:rsid w:val="00EF6041"/>
    <w:pPr>
      <w:ind w:left="720"/>
      <w:contextualSpacing/>
    </w:pPr>
  </w:style>
  <w:style w:type="paragraph" w:styleId="Yltunniste">
    <w:name w:val="header"/>
    <w:basedOn w:val="Normaali"/>
    <w:link w:val="YltunnisteChar"/>
    <w:uiPriority w:val="99"/>
    <w:unhideWhenUsed/>
    <w:rsid w:val="00331B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331BC7"/>
  </w:style>
  <w:style w:type="paragraph" w:styleId="Alatunniste">
    <w:name w:val="footer"/>
    <w:basedOn w:val="Normaali"/>
    <w:link w:val="AlatunnisteChar"/>
    <w:uiPriority w:val="99"/>
    <w:unhideWhenUsed/>
    <w:rsid w:val="00331B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331BC7"/>
  </w:style>
  <w:style w:type="paragraph" w:styleId="Seliteteksti">
    <w:name w:val="Balloon Text"/>
    <w:basedOn w:val="Normaali"/>
    <w:link w:val="SelitetekstiChar"/>
    <w:uiPriority w:val="99"/>
    <w:semiHidden/>
    <w:unhideWhenUsed/>
    <w:rsid w:val="00331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31BC7"/>
    <w:rPr>
      <w:rFonts w:ascii="Tahoma" w:hAnsi="Tahoma" w:cs="Tahoma"/>
      <w:sz w:val="16"/>
      <w:szCs w:val="16"/>
    </w:rPr>
  </w:style>
  <w:style w:type="character" w:styleId="Kommentinviite">
    <w:name w:val="annotation reference"/>
    <w:basedOn w:val="Kappaleenoletusfontti"/>
    <w:uiPriority w:val="99"/>
    <w:semiHidden/>
    <w:unhideWhenUsed/>
    <w:rsid w:val="005E63CF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semiHidden/>
    <w:unhideWhenUsed/>
    <w:rsid w:val="005E63CF"/>
    <w:pPr>
      <w:spacing w:line="240" w:lineRule="auto"/>
    </w:pPr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semiHidden/>
    <w:rsid w:val="005E63CF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5E63CF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5E63C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basedOn w:val="Normaali"/>
    <w:uiPriority w:val="34"/>
    <w:qFormat/>
    <w:rsid w:val="00EF6041"/>
    <w:pPr>
      <w:ind w:left="720"/>
      <w:contextualSpacing/>
    </w:pPr>
  </w:style>
  <w:style w:type="paragraph" w:styleId="Yltunniste">
    <w:name w:val="header"/>
    <w:basedOn w:val="Normaali"/>
    <w:link w:val="YltunnisteChar"/>
    <w:uiPriority w:val="99"/>
    <w:unhideWhenUsed/>
    <w:rsid w:val="00331B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331BC7"/>
  </w:style>
  <w:style w:type="paragraph" w:styleId="Alatunniste">
    <w:name w:val="footer"/>
    <w:basedOn w:val="Normaali"/>
    <w:link w:val="AlatunnisteChar"/>
    <w:uiPriority w:val="99"/>
    <w:unhideWhenUsed/>
    <w:rsid w:val="00331B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331BC7"/>
  </w:style>
  <w:style w:type="paragraph" w:styleId="Seliteteksti">
    <w:name w:val="Balloon Text"/>
    <w:basedOn w:val="Normaali"/>
    <w:link w:val="SelitetekstiChar"/>
    <w:uiPriority w:val="99"/>
    <w:semiHidden/>
    <w:unhideWhenUsed/>
    <w:rsid w:val="00331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31BC7"/>
    <w:rPr>
      <w:rFonts w:ascii="Tahoma" w:hAnsi="Tahoma" w:cs="Tahoma"/>
      <w:sz w:val="16"/>
      <w:szCs w:val="16"/>
    </w:rPr>
  </w:style>
  <w:style w:type="character" w:styleId="Kommentinviite">
    <w:name w:val="annotation reference"/>
    <w:basedOn w:val="Kappaleenoletusfontti"/>
    <w:uiPriority w:val="99"/>
    <w:semiHidden/>
    <w:unhideWhenUsed/>
    <w:rsid w:val="005E63CF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semiHidden/>
    <w:unhideWhenUsed/>
    <w:rsid w:val="005E63CF"/>
    <w:pPr>
      <w:spacing w:line="240" w:lineRule="auto"/>
    </w:pPr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semiHidden/>
    <w:rsid w:val="005E63CF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5E63CF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5E63C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Rantasalo</dc:creator>
  <cp:lastModifiedBy>Rantasalo</cp:lastModifiedBy>
  <cp:revision>2</cp:revision>
  <dcterms:created xsi:type="dcterms:W3CDTF">2014-11-12T20:12:00Z</dcterms:created>
  <dcterms:modified xsi:type="dcterms:W3CDTF">2014-11-12T20:12:00Z</dcterms:modified>
</cp:coreProperties>
</file>