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5F" w:rsidRPr="00186CD8" w:rsidRDefault="00E2645F" w:rsidP="00CC3E0C">
      <w:pPr>
        <w:rPr>
          <w:rFonts w:ascii="Arial" w:hAnsi="Arial" w:cs="Arial"/>
          <w:sz w:val="18"/>
          <w:szCs w:val="18"/>
          <w:lang w:val="en-US"/>
        </w:rPr>
      </w:pPr>
      <w:r w:rsidRPr="00186CD8">
        <w:rPr>
          <w:rFonts w:ascii="Arial" w:hAnsi="Arial" w:cs="Arial"/>
          <w:sz w:val="18"/>
          <w:szCs w:val="18"/>
          <w:lang w:val="en-US"/>
        </w:rPr>
        <w:t>IFHE LIBRARY AWARD 2016</w:t>
      </w:r>
    </w:p>
    <w:p w:rsidR="00E2645F" w:rsidRPr="00186CD8" w:rsidRDefault="00E2645F" w:rsidP="00CC3E0C">
      <w:pPr>
        <w:rPr>
          <w:rFonts w:ascii="Arial" w:hAnsi="Arial" w:cs="Arial"/>
          <w:sz w:val="18"/>
          <w:szCs w:val="18"/>
          <w:lang w:val="en-US"/>
        </w:rPr>
      </w:pPr>
      <w:r w:rsidRPr="00186CD8">
        <w:rPr>
          <w:rFonts w:ascii="Arial" w:hAnsi="Arial" w:cs="Arial"/>
          <w:sz w:val="18"/>
          <w:szCs w:val="18"/>
          <w:lang w:val="en-US"/>
        </w:rPr>
        <w:t xml:space="preserve">REPORT TO THE IFHE EX CO AND COUNCIL </w:t>
      </w:r>
      <w:proofErr w:type="gramStart"/>
      <w:r w:rsidRPr="00186CD8">
        <w:rPr>
          <w:rFonts w:ascii="Arial" w:hAnsi="Arial" w:cs="Arial"/>
          <w:sz w:val="18"/>
          <w:szCs w:val="18"/>
          <w:lang w:val="en-US"/>
        </w:rPr>
        <w:t>MEETING ,</w:t>
      </w:r>
      <w:proofErr w:type="gramEnd"/>
      <w:r w:rsidRPr="00186CD8">
        <w:rPr>
          <w:rFonts w:ascii="Arial" w:hAnsi="Arial" w:cs="Arial"/>
          <w:sz w:val="18"/>
          <w:szCs w:val="18"/>
          <w:lang w:val="en-US"/>
        </w:rPr>
        <w:t xml:space="preserve"> LE HAGUE APRIL 2016</w:t>
      </w:r>
    </w:p>
    <w:p w:rsidR="00E2645F" w:rsidRPr="00186CD8" w:rsidRDefault="00E2645F" w:rsidP="00CC3E0C">
      <w:pPr>
        <w:rPr>
          <w:rFonts w:ascii="Arial" w:hAnsi="Arial" w:cs="Arial"/>
          <w:sz w:val="18"/>
          <w:szCs w:val="18"/>
          <w:lang w:val="en-US"/>
        </w:rPr>
      </w:pPr>
    </w:p>
    <w:p w:rsidR="00AB1686" w:rsidRPr="00186CD8" w:rsidRDefault="00AB1686" w:rsidP="00EF6ADE">
      <w:pPr>
        <w:rPr>
          <w:rFonts w:ascii="Arial" w:hAnsi="Arial" w:cs="Arial"/>
          <w:sz w:val="18"/>
          <w:szCs w:val="18"/>
          <w:lang w:val="en-US"/>
        </w:rPr>
      </w:pPr>
    </w:p>
    <w:p w:rsidR="00EF6ADE" w:rsidRPr="00186CD8" w:rsidRDefault="00CC3E0C" w:rsidP="00EF6ADE">
      <w:pPr>
        <w:rPr>
          <w:rFonts w:ascii="Arial" w:hAnsi="Arial" w:cs="Arial"/>
          <w:sz w:val="18"/>
          <w:szCs w:val="18"/>
          <w:lang w:val="en-US"/>
        </w:rPr>
      </w:pPr>
      <w:r w:rsidRPr="00186CD8">
        <w:rPr>
          <w:rFonts w:ascii="Arial" w:hAnsi="Arial" w:cs="Arial"/>
          <w:sz w:val="18"/>
          <w:szCs w:val="18"/>
          <w:lang w:val="en-US"/>
        </w:rPr>
        <w:t xml:space="preserve">In the IFHE  Council Meeting 48 / Turku  June 2015, it was agreed </w:t>
      </w:r>
      <w:r w:rsidRPr="00186CD8">
        <w:rPr>
          <w:rFonts w:ascii="Arial" w:hAnsi="Arial" w:cs="Arial"/>
          <w:sz w:val="18"/>
          <w:szCs w:val="18"/>
          <w:lang w:val="en-US" w:eastAsia="es-ES"/>
        </w:rPr>
        <w:t xml:space="preserve"> the creation of the</w:t>
      </w:r>
      <w:r w:rsidR="00186CD8">
        <w:rPr>
          <w:rFonts w:ascii="Arial" w:hAnsi="Arial" w:cs="Arial"/>
          <w:sz w:val="18"/>
          <w:szCs w:val="18"/>
          <w:lang w:val="en-US" w:eastAsia="es-ES"/>
        </w:rPr>
        <w:t xml:space="preserve"> </w:t>
      </w:r>
      <w:r w:rsidRPr="00186CD8">
        <w:rPr>
          <w:rFonts w:ascii="Arial" w:hAnsi="Arial" w:cs="Arial"/>
          <w:sz w:val="18"/>
          <w:szCs w:val="18"/>
          <w:lang w:val="en-US" w:eastAsia="es-ES"/>
        </w:rPr>
        <w:t xml:space="preserve">  </w:t>
      </w:r>
      <w:r w:rsidRPr="00186CD8">
        <w:rPr>
          <w:rFonts w:ascii="Arial" w:hAnsi="Arial" w:cs="Arial"/>
          <w:b/>
          <w:sz w:val="18"/>
          <w:szCs w:val="18"/>
          <w:lang w:val="en-US" w:eastAsia="es-ES"/>
        </w:rPr>
        <w:t xml:space="preserve">IFHE  </w:t>
      </w:r>
      <w:r w:rsidR="00EF6ADE" w:rsidRPr="00186CD8">
        <w:rPr>
          <w:rFonts w:ascii="Arial" w:hAnsi="Arial" w:cs="Arial"/>
          <w:b/>
          <w:sz w:val="18"/>
          <w:szCs w:val="18"/>
          <w:lang w:val="en-US" w:eastAsia="es-ES"/>
        </w:rPr>
        <w:t xml:space="preserve">LIBRARY </w:t>
      </w:r>
      <w:r w:rsidRPr="00186CD8">
        <w:rPr>
          <w:rFonts w:ascii="Arial" w:hAnsi="Arial" w:cs="Arial"/>
          <w:b/>
          <w:sz w:val="18"/>
          <w:szCs w:val="18"/>
          <w:lang w:val="en-US" w:eastAsia="es-ES"/>
        </w:rPr>
        <w:t>AWARD</w:t>
      </w:r>
      <w:r w:rsidRPr="00186CD8">
        <w:rPr>
          <w:rFonts w:ascii="Arial" w:hAnsi="Arial" w:cs="Arial"/>
          <w:sz w:val="18"/>
          <w:szCs w:val="18"/>
          <w:lang w:val="en-US" w:eastAsia="es-ES"/>
        </w:rPr>
        <w:t xml:space="preserve"> (First winner plus 2 runners up)</w:t>
      </w:r>
      <w:r w:rsidR="00EF6ADE" w:rsidRPr="00186CD8">
        <w:rPr>
          <w:rFonts w:ascii="Arial" w:hAnsi="Arial" w:cs="Arial"/>
          <w:sz w:val="18"/>
          <w:szCs w:val="18"/>
          <w:lang w:val="en-US" w:eastAsia="es-ES"/>
        </w:rPr>
        <w:t xml:space="preserve"> for technical  articles</w:t>
      </w:r>
      <w:r w:rsidR="00DB5AA2" w:rsidRPr="00186CD8">
        <w:rPr>
          <w:rFonts w:ascii="Arial" w:hAnsi="Arial" w:cs="Arial"/>
          <w:sz w:val="18"/>
          <w:szCs w:val="18"/>
          <w:lang w:val="en-US" w:eastAsia="es-ES"/>
        </w:rPr>
        <w:t xml:space="preserve">. </w:t>
      </w:r>
      <w:r w:rsidR="00E2645F" w:rsidRPr="00186CD8">
        <w:rPr>
          <w:rFonts w:ascii="Arial" w:hAnsi="Arial" w:cs="Arial"/>
          <w:sz w:val="18"/>
          <w:szCs w:val="18"/>
          <w:lang w:val="en-US" w:eastAsia="es-ES"/>
        </w:rPr>
        <w:t xml:space="preserve"> Francisco was commissioned to follow up the competition with the help of Andy </w:t>
      </w:r>
      <w:proofErr w:type="spellStart"/>
      <w:r w:rsidR="00E2645F" w:rsidRPr="00186CD8">
        <w:rPr>
          <w:rFonts w:ascii="Arial" w:hAnsi="Arial" w:cs="Arial"/>
          <w:sz w:val="18"/>
          <w:szCs w:val="18"/>
          <w:lang w:val="en-US" w:eastAsia="es-ES"/>
        </w:rPr>
        <w:t>Wavel</w:t>
      </w:r>
      <w:proofErr w:type="spellEnd"/>
      <w:r w:rsidR="00E2645F" w:rsidRPr="00186CD8">
        <w:rPr>
          <w:rFonts w:ascii="Arial" w:hAnsi="Arial" w:cs="Arial"/>
          <w:sz w:val="18"/>
          <w:szCs w:val="18"/>
          <w:lang w:val="en-US" w:eastAsia="es-ES"/>
        </w:rPr>
        <w:t xml:space="preserve"> and Alfredo </w:t>
      </w:r>
      <w:proofErr w:type="gramStart"/>
      <w:r w:rsidR="00E2645F" w:rsidRPr="00186CD8">
        <w:rPr>
          <w:rFonts w:ascii="Arial" w:hAnsi="Arial" w:cs="Arial"/>
          <w:sz w:val="18"/>
          <w:szCs w:val="18"/>
          <w:lang w:val="en-US" w:eastAsia="es-ES"/>
        </w:rPr>
        <w:t>Sartorio</w:t>
      </w:r>
      <w:r w:rsidRPr="00186CD8">
        <w:rPr>
          <w:rFonts w:ascii="Arial" w:hAnsi="Arial" w:cs="Arial"/>
          <w:sz w:val="18"/>
          <w:szCs w:val="18"/>
          <w:lang w:val="en-US" w:eastAsia="es-ES"/>
        </w:rPr>
        <w:t xml:space="preserve"> .</w:t>
      </w:r>
      <w:proofErr w:type="gramEnd"/>
      <w:r w:rsidR="00EF6ADE" w:rsidRPr="00186CD8">
        <w:rPr>
          <w:rFonts w:ascii="Arial" w:hAnsi="Arial" w:cs="Arial"/>
          <w:sz w:val="18"/>
          <w:szCs w:val="18"/>
          <w:lang w:val="en-US" w:eastAsia="es-ES"/>
        </w:rPr>
        <w:t xml:space="preserve"> In the IFHE Newsletter of December 2015 it was </w:t>
      </w:r>
      <w:r w:rsidR="00DB5AA2" w:rsidRPr="00186CD8">
        <w:rPr>
          <w:rFonts w:ascii="Arial" w:hAnsi="Arial" w:cs="Arial"/>
          <w:sz w:val="18"/>
          <w:szCs w:val="18"/>
          <w:lang w:val="en-US" w:eastAsia="es-ES"/>
        </w:rPr>
        <w:t xml:space="preserve">included </w:t>
      </w:r>
      <w:r w:rsidR="00EF6ADE" w:rsidRPr="00186CD8">
        <w:rPr>
          <w:rFonts w:ascii="Arial" w:hAnsi="Arial" w:cs="Arial"/>
          <w:sz w:val="18"/>
          <w:szCs w:val="18"/>
          <w:lang w:val="en-US" w:eastAsia="es-ES"/>
        </w:rPr>
        <w:t>the calling for papers and the</w:t>
      </w:r>
      <w:r w:rsidR="00EF6ADE" w:rsidRPr="00702E6D">
        <w:rPr>
          <w:rFonts w:ascii="Arial" w:hAnsi="Arial" w:cs="Arial"/>
          <w:sz w:val="18"/>
          <w:szCs w:val="18"/>
          <w:lang w:val="en-US" w:eastAsia="es-ES"/>
        </w:rPr>
        <w:t xml:space="preserve"> </w:t>
      </w:r>
      <w:proofErr w:type="gramStart"/>
      <w:r w:rsidR="00EF6ADE" w:rsidRPr="00702E6D">
        <w:rPr>
          <w:rFonts w:ascii="Arial" w:hAnsi="Arial" w:cs="Arial"/>
          <w:sz w:val="18"/>
          <w:szCs w:val="18"/>
          <w:lang w:val="en-US"/>
        </w:rPr>
        <w:t xml:space="preserve">criteria  </w:t>
      </w:r>
      <w:r w:rsidR="00EF6ADE" w:rsidRPr="00186CD8">
        <w:rPr>
          <w:rFonts w:ascii="Arial" w:hAnsi="Arial" w:cs="Arial"/>
          <w:sz w:val="18"/>
          <w:szCs w:val="18"/>
          <w:lang w:val="en-US"/>
        </w:rPr>
        <w:t>for</w:t>
      </w:r>
      <w:proofErr w:type="gramEnd"/>
      <w:r w:rsidR="00EF6ADE" w:rsidRPr="00186CD8">
        <w:rPr>
          <w:rFonts w:ascii="Arial" w:hAnsi="Arial" w:cs="Arial"/>
          <w:sz w:val="18"/>
          <w:szCs w:val="18"/>
          <w:lang w:val="en-US"/>
        </w:rPr>
        <w:t xml:space="preserve"> evaluation :</w:t>
      </w:r>
    </w:p>
    <w:p w:rsidR="00EF6ADE" w:rsidRPr="00186CD8" w:rsidRDefault="00EF6ADE" w:rsidP="00EF6ADE">
      <w:pPr>
        <w:pStyle w:val="Prrafodelista"/>
        <w:numPr>
          <w:ilvl w:val="0"/>
          <w:numId w:val="1"/>
        </w:numPr>
        <w:rPr>
          <w:rFonts w:ascii="Arial" w:hAnsi="Arial" w:cs="Arial"/>
          <w:sz w:val="18"/>
          <w:szCs w:val="18"/>
          <w:lang w:val="en-US"/>
        </w:rPr>
      </w:pPr>
      <w:r w:rsidRPr="00186CD8">
        <w:rPr>
          <w:rFonts w:ascii="Arial" w:hAnsi="Arial" w:cs="Arial"/>
          <w:sz w:val="18"/>
          <w:szCs w:val="18"/>
          <w:lang w:val="en-US"/>
        </w:rPr>
        <w:t>The interest of the subject,</w:t>
      </w:r>
    </w:p>
    <w:p w:rsidR="00EF6ADE" w:rsidRPr="00186CD8" w:rsidRDefault="00EF6ADE" w:rsidP="00EF6ADE">
      <w:pPr>
        <w:pStyle w:val="Prrafodelista"/>
        <w:numPr>
          <w:ilvl w:val="0"/>
          <w:numId w:val="1"/>
        </w:numPr>
        <w:rPr>
          <w:rFonts w:ascii="Arial" w:hAnsi="Arial" w:cs="Arial"/>
          <w:sz w:val="18"/>
          <w:szCs w:val="18"/>
          <w:lang w:val="en-US"/>
        </w:rPr>
      </w:pPr>
      <w:r w:rsidRPr="00186CD8">
        <w:rPr>
          <w:rFonts w:ascii="Arial" w:hAnsi="Arial" w:cs="Arial"/>
          <w:sz w:val="18"/>
          <w:szCs w:val="18"/>
          <w:lang w:val="en-US"/>
        </w:rPr>
        <w:t xml:space="preserve">The innovation or originality </w:t>
      </w:r>
      <w:r w:rsidR="00702E6D">
        <w:rPr>
          <w:rFonts w:ascii="Arial" w:hAnsi="Arial" w:cs="Arial"/>
          <w:sz w:val="18"/>
          <w:szCs w:val="18"/>
          <w:lang w:val="en-US"/>
        </w:rPr>
        <w:t>of its content</w:t>
      </w:r>
    </w:p>
    <w:p w:rsidR="00EF6ADE" w:rsidRPr="00186CD8" w:rsidRDefault="00EF6ADE" w:rsidP="00EF6ADE">
      <w:pPr>
        <w:pStyle w:val="Prrafodelista"/>
        <w:numPr>
          <w:ilvl w:val="0"/>
          <w:numId w:val="1"/>
        </w:numPr>
        <w:rPr>
          <w:rFonts w:ascii="Arial" w:hAnsi="Arial" w:cs="Arial"/>
          <w:sz w:val="18"/>
          <w:szCs w:val="18"/>
          <w:lang w:val="en-US"/>
        </w:rPr>
      </w:pPr>
      <w:r w:rsidRPr="00186CD8">
        <w:rPr>
          <w:rFonts w:ascii="Arial" w:hAnsi="Arial" w:cs="Arial"/>
          <w:sz w:val="18"/>
          <w:szCs w:val="18"/>
          <w:lang w:val="en-US"/>
        </w:rPr>
        <w:t>The educational information and presentation</w:t>
      </w:r>
    </w:p>
    <w:p w:rsidR="00EF6ADE" w:rsidRPr="00186CD8" w:rsidRDefault="00EF6ADE" w:rsidP="00EF6ADE">
      <w:pPr>
        <w:pStyle w:val="Prrafodelista"/>
        <w:numPr>
          <w:ilvl w:val="0"/>
          <w:numId w:val="1"/>
        </w:numPr>
        <w:rPr>
          <w:rFonts w:ascii="Arial" w:hAnsi="Arial" w:cs="Arial"/>
          <w:sz w:val="18"/>
          <w:szCs w:val="18"/>
          <w:lang w:val="en-US"/>
        </w:rPr>
      </w:pPr>
      <w:r w:rsidRPr="00186CD8">
        <w:rPr>
          <w:rFonts w:ascii="Arial" w:hAnsi="Arial" w:cs="Arial"/>
          <w:sz w:val="18"/>
          <w:szCs w:val="18"/>
          <w:lang w:val="en-US"/>
        </w:rPr>
        <w:t>The usefulness and applicability of the proposals</w:t>
      </w:r>
    </w:p>
    <w:p w:rsidR="00AB1686" w:rsidRPr="00186CD8" w:rsidRDefault="00AB1686" w:rsidP="00EF6ADE">
      <w:pPr>
        <w:rPr>
          <w:rFonts w:ascii="Arial" w:hAnsi="Arial" w:cs="Arial"/>
          <w:sz w:val="18"/>
          <w:szCs w:val="18"/>
          <w:lang w:val="en-US"/>
        </w:rPr>
      </w:pPr>
    </w:p>
    <w:p w:rsidR="00EF6ADE" w:rsidRPr="00186CD8" w:rsidRDefault="00AB1686" w:rsidP="00EF6ADE">
      <w:pPr>
        <w:rPr>
          <w:rFonts w:ascii="Arial" w:hAnsi="Arial" w:cs="Arial"/>
          <w:sz w:val="18"/>
          <w:szCs w:val="18"/>
          <w:lang w:val="en-US"/>
        </w:rPr>
      </w:pPr>
      <w:r w:rsidRPr="00186CD8">
        <w:rPr>
          <w:rFonts w:ascii="Arial" w:hAnsi="Arial" w:cs="Arial"/>
          <w:sz w:val="18"/>
          <w:szCs w:val="18"/>
          <w:lang w:val="en-US"/>
        </w:rPr>
        <w:t xml:space="preserve">We have received </w:t>
      </w:r>
      <w:r w:rsidR="00702E6D" w:rsidRPr="00186CD8">
        <w:rPr>
          <w:rFonts w:ascii="Arial" w:hAnsi="Arial" w:cs="Arial"/>
          <w:sz w:val="18"/>
          <w:szCs w:val="18"/>
          <w:lang w:val="en-US"/>
        </w:rPr>
        <w:t xml:space="preserve">28 articles </w:t>
      </w:r>
      <w:r w:rsidRPr="00186CD8">
        <w:rPr>
          <w:rFonts w:ascii="Arial" w:hAnsi="Arial" w:cs="Arial"/>
          <w:sz w:val="18"/>
          <w:szCs w:val="18"/>
          <w:lang w:val="en-US"/>
        </w:rPr>
        <w:t>until March 31</w:t>
      </w:r>
      <w:r w:rsidRPr="00186CD8">
        <w:rPr>
          <w:rFonts w:ascii="Arial" w:hAnsi="Arial" w:cs="Arial"/>
          <w:sz w:val="18"/>
          <w:szCs w:val="18"/>
          <w:vertAlign w:val="superscript"/>
          <w:lang w:val="en-US"/>
        </w:rPr>
        <w:t>st</w:t>
      </w:r>
      <w:r w:rsidRPr="00186CD8">
        <w:rPr>
          <w:rFonts w:ascii="Arial" w:hAnsi="Arial" w:cs="Arial"/>
          <w:sz w:val="18"/>
          <w:szCs w:val="18"/>
          <w:lang w:val="en-US"/>
        </w:rPr>
        <w:t xml:space="preserve">, from 12 architects and 16 engineers, on </w:t>
      </w:r>
      <w:r w:rsidR="00702E6D">
        <w:rPr>
          <w:rFonts w:ascii="Arial" w:hAnsi="Arial" w:cs="Arial"/>
          <w:sz w:val="18"/>
          <w:szCs w:val="18"/>
          <w:lang w:val="en-US"/>
        </w:rPr>
        <w:t xml:space="preserve">various topics, </w:t>
      </w:r>
      <w:r w:rsidRPr="00186CD8">
        <w:rPr>
          <w:rFonts w:ascii="Arial" w:hAnsi="Arial" w:cs="Arial"/>
          <w:sz w:val="18"/>
          <w:szCs w:val="18"/>
          <w:lang w:val="en-US"/>
        </w:rPr>
        <w:t>architectural design(9), engineering technology(5), energy &amp; sustainability(5), planning(3), infection control(2),safety &amp; reliability (2), maintenance(1), medical equipment installations(1)</w:t>
      </w:r>
    </w:p>
    <w:p w:rsidR="00AB1686" w:rsidRPr="00186CD8" w:rsidRDefault="00AB1686" w:rsidP="00EF6ADE">
      <w:pPr>
        <w:rPr>
          <w:rFonts w:ascii="Arial" w:hAnsi="Arial" w:cs="Arial"/>
          <w:sz w:val="18"/>
          <w:szCs w:val="18"/>
          <w:lang w:val="en-US"/>
        </w:rPr>
      </w:pPr>
      <w:r w:rsidRPr="00186CD8">
        <w:rPr>
          <w:rFonts w:ascii="Arial" w:hAnsi="Arial" w:cs="Arial"/>
          <w:sz w:val="18"/>
          <w:szCs w:val="18"/>
          <w:lang w:val="en-US"/>
        </w:rPr>
        <w:t>The articles have been evaluated by the Jury according to the above mentioned criteria and the winners have been proposed to the Ex Co meeting in The Hague 17 of April 2016 for approval and</w:t>
      </w:r>
      <w:r w:rsidR="00186CD8">
        <w:rPr>
          <w:rFonts w:ascii="Arial" w:hAnsi="Arial" w:cs="Arial"/>
          <w:sz w:val="18"/>
          <w:szCs w:val="18"/>
          <w:lang w:val="en-US"/>
        </w:rPr>
        <w:t xml:space="preserve"> </w:t>
      </w:r>
      <w:proofErr w:type="gramStart"/>
      <w:r w:rsidR="00186CD8">
        <w:rPr>
          <w:rFonts w:ascii="Arial" w:hAnsi="Arial" w:cs="Arial"/>
          <w:sz w:val="18"/>
          <w:szCs w:val="18"/>
          <w:lang w:val="en-US"/>
        </w:rPr>
        <w:t xml:space="preserve">then </w:t>
      </w:r>
      <w:r w:rsidRPr="00186CD8">
        <w:rPr>
          <w:rFonts w:ascii="Arial" w:hAnsi="Arial" w:cs="Arial"/>
          <w:sz w:val="18"/>
          <w:szCs w:val="18"/>
          <w:lang w:val="en-US"/>
        </w:rPr>
        <w:t xml:space="preserve"> communicated</w:t>
      </w:r>
      <w:proofErr w:type="gramEnd"/>
      <w:r w:rsidRPr="00186CD8">
        <w:rPr>
          <w:rFonts w:ascii="Arial" w:hAnsi="Arial" w:cs="Arial"/>
          <w:sz w:val="18"/>
          <w:szCs w:val="18"/>
          <w:lang w:val="en-US"/>
        </w:rPr>
        <w:t xml:space="preserve"> to the Council Meeting</w:t>
      </w:r>
      <w:r w:rsidR="00E2645F" w:rsidRPr="00186CD8">
        <w:rPr>
          <w:rFonts w:ascii="Arial" w:hAnsi="Arial" w:cs="Arial"/>
          <w:sz w:val="18"/>
          <w:szCs w:val="18"/>
          <w:lang w:val="en-US"/>
        </w:rPr>
        <w:t>.</w:t>
      </w:r>
    </w:p>
    <w:p w:rsidR="00280DC0" w:rsidRPr="00186CD8" w:rsidRDefault="00280DC0" w:rsidP="00EF6ADE">
      <w:pPr>
        <w:rPr>
          <w:rFonts w:ascii="Arial" w:hAnsi="Arial" w:cs="Arial"/>
          <w:sz w:val="18"/>
          <w:szCs w:val="18"/>
          <w:lang w:val="en-US"/>
        </w:rPr>
      </w:pPr>
    </w:p>
    <w:p w:rsidR="00E2645F" w:rsidRPr="00186CD8" w:rsidRDefault="00E75FB8" w:rsidP="00EF6ADE">
      <w:pPr>
        <w:rPr>
          <w:rFonts w:ascii="Arial" w:hAnsi="Arial" w:cs="Arial"/>
          <w:sz w:val="18"/>
          <w:szCs w:val="18"/>
          <w:lang w:val="en-US"/>
        </w:rPr>
      </w:pPr>
      <w:r>
        <w:rPr>
          <w:rFonts w:ascii="Arial" w:hAnsi="Arial" w:cs="Arial"/>
          <w:sz w:val="18"/>
          <w:szCs w:val="18"/>
          <w:lang w:val="en-US"/>
        </w:rPr>
        <w:t xml:space="preserve">The articles and </w:t>
      </w:r>
      <w:proofErr w:type="gramStart"/>
      <w:r>
        <w:rPr>
          <w:rFonts w:ascii="Arial" w:hAnsi="Arial" w:cs="Arial"/>
          <w:sz w:val="18"/>
          <w:szCs w:val="18"/>
          <w:lang w:val="en-US"/>
        </w:rPr>
        <w:t xml:space="preserve">authors </w:t>
      </w:r>
      <w:r w:rsidR="00E2645F" w:rsidRPr="00186CD8">
        <w:rPr>
          <w:rFonts w:ascii="Arial" w:hAnsi="Arial" w:cs="Arial"/>
          <w:sz w:val="18"/>
          <w:szCs w:val="18"/>
          <w:lang w:val="en-US"/>
        </w:rPr>
        <w:t xml:space="preserve"> are</w:t>
      </w:r>
      <w:proofErr w:type="gramEnd"/>
      <w:r w:rsidR="00E2645F" w:rsidRPr="00186CD8">
        <w:rPr>
          <w:rFonts w:ascii="Arial" w:hAnsi="Arial" w:cs="Arial"/>
          <w:sz w:val="18"/>
          <w:szCs w:val="18"/>
          <w:lang w:val="en-US"/>
        </w:rPr>
        <w:t xml:space="preserve"> the following</w:t>
      </w:r>
    </w:p>
    <w:p w:rsidR="00280DC0" w:rsidRPr="00186CD8" w:rsidRDefault="00280DC0" w:rsidP="00DB5AA2">
      <w:pPr>
        <w:ind w:left="1410" w:hanging="1410"/>
        <w:rPr>
          <w:rFonts w:ascii="Arial" w:hAnsi="Arial" w:cs="Arial"/>
          <w:sz w:val="18"/>
          <w:szCs w:val="18"/>
          <w:lang w:val="en-US"/>
        </w:rPr>
      </w:pPr>
    </w:p>
    <w:p w:rsidR="00DB5AA2" w:rsidRPr="00186CD8" w:rsidRDefault="00DB5AA2" w:rsidP="00DB5AA2">
      <w:pPr>
        <w:ind w:left="1410" w:hanging="1410"/>
        <w:rPr>
          <w:rFonts w:ascii="Arial" w:hAnsi="Arial" w:cs="Arial"/>
          <w:sz w:val="18"/>
          <w:szCs w:val="18"/>
          <w:lang w:val="en-US"/>
        </w:rPr>
      </w:pPr>
      <w:r w:rsidRPr="00186CD8">
        <w:rPr>
          <w:rFonts w:ascii="Arial" w:hAnsi="Arial" w:cs="Arial"/>
          <w:sz w:val="18"/>
          <w:szCs w:val="18"/>
          <w:lang w:val="en-US"/>
        </w:rPr>
        <w:t xml:space="preserve">First place       </w:t>
      </w:r>
      <w:proofErr w:type="gramStart"/>
      <w:r w:rsidRPr="00186CD8">
        <w:rPr>
          <w:rFonts w:ascii="Arial" w:hAnsi="Arial" w:cs="Arial"/>
          <w:sz w:val="18"/>
          <w:szCs w:val="18"/>
          <w:lang w:val="en-US"/>
        </w:rPr>
        <w:t>:</w:t>
      </w:r>
      <w:r w:rsidRPr="00702E6D">
        <w:rPr>
          <w:rFonts w:ascii="Arial" w:hAnsi="Arial" w:cs="Arial"/>
          <w:b/>
          <w:sz w:val="16"/>
          <w:szCs w:val="16"/>
          <w:lang w:val="en-US"/>
        </w:rPr>
        <w:t>PRIORITIES</w:t>
      </w:r>
      <w:proofErr w:type="gramEnd"/>
      <w:r w:rsidRPr="00702E6D">
        <w:rPr>
          <w:rFonts w:ascii="Arial" w:hAnsi="Arial" w:cs="Arial"/>
          <w:b/>
          <w:sz w:val="16"/>
          <w:szCs w:val="16"/>
          <w:lang w:val="en-US"/>
        </w:rPr>
        <w:t xml:space="preserve"> FOR BIRTHING ROOMS VENTILATION SET OUT</w:t>
      </w:r>
    </w:p>
    <w:p w:rsidR="00E75FB8" w:rsidRDefault="00E75FB8" w:rsidP="00DB5AA2">
      <w:pPr>
        <w:tabs>
          <w:tab w:val="left" w:pos="-600"/>
          <w:tab w:val="left" w:pos="1227"/>
        </w:tabs>
        <w:ind w:left="1227" w:right="-600" w:hanging="1227"/>
        <w:rPr>
          <w:rFonts w:ascii="Arial" w:hAnsi="Arial" w:cs="Arial"/>
          <w:sz w:val="18"/>
          <w:szCs w:val="18"/>
          <w:lang w:val="en-US"/>
        </w:rPr>
      </w:pPr>
    </w:p>
    <w:p w:rsidR="00DB5AA2" w:rsidRPr="00186CD8" w:rsidRDefault="00DB5AA2" w:rsidP="00DB5AA2">
      <w:pPr>
        <w:tabs>
          <w:tab w:val="left" w:pos="-600"/>
          <w:tab w:val="left" w:pos="1227"/>
        </w:tabs>
        <w:ind w:left="1227" w:right="-600" w:hanging="1227"/>
        <w:rPr>
          <w:rFonts w:ascii="Arial" w:hAnsi="Arial" w:cs="Arial"/>
          <w:sz w:val="18"/>
          <w:szCs w:val="18"/>
          <w:lang w:val="en-US"/>
        </w:rPr>
      </w:pPr>
      <w:r w:rsidRPr="00186CD8">
        <w:rPr>
          <w:rFonts w:ascii="Arial" w:hAnsi="Arial" w:cs="Arial"/>
          <w:sz w:val="18"/>
          <w:szCs w:val="18"/>
          <w:lang w:val="en-US"/>
        </w:rPr>
        <w:t>Authors</w:t>
      </w:r>
      <w:r w:rsidRPr="00186CD8">
        <w:rPr>
          <w:rFonts w:ascii="Arial" w:hAnsi="Arial" w:cs="Arial"/>
          <w:sz w:val="18"/>
          <w:szCs w:val="18"/>
          <w:lang w:val="en-US"/>
        </w:rPr>
        <w:tab/>
      </w:r>
      <w:r w:rsidRPr="00186CD8">
        <w:rPr>
          <w:rFonts w:ascii="Arial" w:hAnsi="Arial" w:cs="Arial"/>
          <w:b/>
          <w:sz w:val="18"/>
          <w:szCs w:val="18"/>
          <w:lang w:val="en-US"/>
        </w:rPr>
        <w:t xml:space="preserve">Phil </w:t>
      </w:r>
      <w:proofErr w:type="spellStart"/>
      <w:r w:rsidRPr="00186CD8">
        <w:rPr>
          <w:rFonts w:ascii="Arial" w:hAnsi="Arial" w:cs="Arial"/>
          <w:b/>
          <w:sz w:val="18"/>
          <w:szCs w:val="18"/>
          <w:lang w:val="en-US"/>
        </w:rPr>
        <w:t>Nedin</w:t>
      </w:r>
      <w:proofErr w:type="spellEnd"/>
      <w:r w:rsidRPr="00186CD8">
        <w:rPr>
          <w:rFonts w:ascii="Arial" w:hAnsi="Arial" w:cs="Arial"/>
          <w:sz w:val="18"/>
          <w:szCs w:val="18"/>
          <w:lang w:val="en-US"/>
        </w:rPr>
        <w:t xml:space="preserve">  </w:t>
      </w:r>
    </w:p>
    <w:p w:rsidR="00DB5AA2" w:rsidRPr="00186CD8" w:rsidRDefault="00DB5AA2" w:rsidP="00DB5AA2">
      <w:pPr>
        <w:tabs>
          <w:tab w:val="left" w:pos="-600"/>
          <w:tab w:val="left" w:pos="1227"/>
        </w:tabs>
        <w:ind w:left="1227" w:right="-600" w:hanging="1227"/>
        <w:rPr>
          <w:rFonts w:ascii="Arial" w:hAnsi="Arial" w:cs="Arial"/>
          <w:sz w:val="18"/>
          <w:szCs w:val="18"/>
          <w:lang w:val="en-US"/>
        </w:rPr>
      </w:pPr>
      <w:r w:rsidRPr="00186CD8">
        <w:rPr>
          <w:rFonts w:ascii="Arial" w:hAnsi="Arial" w:cs="Arial"/>
          <w:sz w:val="18"/>
          <w:szCs w:val="18"/>
          <w:lang w:val="en-US"/>
        </w:rPr>
        <w:tab/>
        <w:t>C. Engineer, IHEEM Past President</w:t>
      </w:r>
      <w:proofErr w:type="gramStart"/>
      <w:r w:rsidRPr="00186CD8">
        <w:rPr>
          <w:rFonts w:ascii="Arial" w:hAnsi="Arial" w:cs="Arial"/>
          <w:sz w:val="18"/>
          <w:szCs w:val="18"/>
          <w:lang w:val="en-US"/>
        </w:rPr>
        <w:t>,  Consultant</w:t>
      </w:r>
      <w:proofErr w:type="gramEnd"/>
      <w:r w:rsidRPr="00186CD8">
        <w:rPr>
          <w:rFonts w:ascii="Arial" w:hAnsi="Arial" w:cs="Arial"/>
          <w:sz w:val="18"/>
          <w:szCs w:val="18"/>
          <w:lang w:val="en-US"/>
        </w:rPr>
        <w:t xml:space="preserve"> Engineer-London</w:t>
      </w:r>
    </w:p>
    <w:p w:rsidR="00DB5AA2" w:rsidRDefault="00DB5AA2" w:rsidP="00DB5AA2">
      <w:pPr>
        <w:tabs>
          <w:tab w:val="left" w:pos="-600"/>
          <w:tab w:val="left" w:pos="1227"/>
        </w:tabs>
        <w:ind w:left="1227" w:right="-600" w:hanging="1227"/>
        <w:rPr>
          <w:rFonts w:ascii="Arial" w:hAnsi="Arial" w:cs="Arial"/>
          <w:sz w:val="18"/>
          <w:szCs w:val="18"/>
          <w:lang w:val="en-US"/>
        </w:rPr>
      </w:pPr>
      <w:r w:rsidRPr="00186CD8">
        <w:rPr>
          <w:rFonts w:ascii="Arial" w:hAnsi="Arial" w:cs="Arial"/>
          <w:sz w:val="18"/>
          <w:szCs w:val="18"/>
          <w:lang w:val="en-US"/>
        </w:rPr>
        <w:tab/>
      </w:r>
      <w:r w:rsidRPr="00186CD8">
        <w:rPr>
          <w:rFonts w:ascii="Arial" w:hAnsi="Arial" w:cs="Arial"/>
          <w:b/>
          <w:sz w:val="18"/>
          <w:szCs w:val="18"/>
          <w:lang w:val="en-US"/>
        </w:rPr>
        <w:t xml:space="preserve">Dr Anna </w:t>
      </w:r>
      <w:proofErr w:type="spellStart"/>
      <w:r w:rsidRPr="00186CD8">
        <w:rPr>
          <w:rFonts w:ascii="Arial" w:hAnsi="Arial" w:cs="Arial"/>
          <w:b/>
          <w:sz w:val="18"/>
          <w:szCs w:val="18"/>
          <w:lang w:val="en-US"/>
        </w:rPr>
        <w:t>Coppel</w:t>
      </w:r>
      <w:proofErr w:type="spellEnd"/>
      <w:r w:rsidRPr="00186CD8">
        <w:rPr>
          <w:rFonts w:ascii="Arial" w:hAnsi="Arial" w:cs="Arial"/>
          <w:sz w:val="18"/>
          <w:szCs w:val="18"/>
          <w:lang w:val="en-US"/>
        </w:rPr>
        <w:t xml:space="preserve">, </w:t>
      </w:r>
    </w:p>
    <w:p w:rsidR="00702E6D" w:rsidRDefault="00E75FB8" w:rsidP="00DB5AA2">
      <w:pPr>
        <w:tabs>
          <w:tab w:val="left" w:pos="-600"/>
          <w:tab w:val="left" w:pos="1227"/>
        </w:tabs>
        <w:ind w:left="1227" w:right="-600" w:hanging="1227"/>
        <w:rPr>
          <w:rFonts w:ascii="Arial" w:hAnsi="Arial" w:cs="Arial"/>
          <w:sz w:val="18"/>
          <w:szCs w:val="18"/>
          <w:lang w:val="en-US"/>
        </w:rPr>
      </w:pPr>
      <w:r>
        <w:rPr>
          <w:rFonts w:ascii="Arial" w:hAnsi="Arial" w:cs="Arial"/>
          <w:sz w:val="18"/>
          <w:szCs w:val="18"/>
          <w:lang w:val="en-US"/>
        </w:rPr>
        <w:t xml:space="preserve">                         </w:t>
      </w:r>
      <w:r w:rsidRPr="00E75FB8">
        <w:rPr>
          <w:rFonts w:ascii="Arial" w:hAnsi="Arial" w:cs="Arial"/>
          <w:sz w:val="18"/>
          <w:szCs w:val="18"/>
          <w:lang w:val="en-US"/>
        </w:rPr>
        <w:t xml:space="preserve">C. Engineer   </w:t>
      </w:r>
      <w:proofErr w:type="gramStart"/>
      <w:r w:rsidRPr="00E75FB8">
        <w:rPr>
          <w:rFonts w:ascii="Arial" w:hAnsi="Arial" w:cs="Arial"/>
          <w:sz w:val="18"/>
          <w:szCs w:val="18"/>
          <w:lang w:val="en-US"/>
        </w:rPr>
        <w:t>,Arup’s</w:t>
      </w:r>
      <w:proofErr w:type="gramEnd"/>
      <w:r w:rsidRPr="00E75FB8">
        <w:rPr>
          <w:rFonts w:ascii="Arial" w:hAnsi="Arial" w:cs="Arial"/>
          <w:sz w:val="18"/>
          <w:szCs w:val="18"/>
          <w:lang w:val="en-US"/>
        </w:rPr>
        <w:t xml:space="preserve"> Advanced Technology and Research –London</w:t>
      </w:r>
    </w:p>
    <w:p w:rsidR="00E75FB8" w:rsidRPr="00E75FB8" w:rsidRDefault="00E75FB8" w:rsidP="00DB5AA2">
      <w:pPr>
        <w:tabs>
          <w:tab w:val="left" w:pos="-600"/>
          <w:tab w:val="left" w:pos="1227"/>
        </w:tabs>
        <w:ind w:left="1227" w:right="-600" w:hanging="1227"/>
        <w:rPr>
          <w:rFonts w:ascii="Arial" w:hAnsi="Arial" w:cs="Arial"/>
          <w:sz w:val="18"/>
          <w:szCs w:val="18"/>
          <w:lang w:val="en-US"/>
        </w:rPr>
      </w:pPr>
    </w:p>
    <w:p w:rsidR="00DB5AA2" w:rsidRPr="00702E6D" w:rsidRDefault="00DB5AA2" w:rsidP="00DB5AA2">
      <w:pPr>
        <w:widowControl w:val="0"/>
        <w:tabs>
          <w:tab w:val="left" w:pos="2805"/>
        </w:tabs>
        <w:suppressAutoHyphens/>
        <w:rPr>
          <w:rFonts w:ascii="Arial" w:eastAsia="Lucida Sans Unicode" w:hAnsi="Arial" w:cs="Arial"/>
          <w:b/>
          <w:kern w:val="1"/>
          <w:sz w:val="16"/>
          <w:szCs w:val="16"/>
          <w:lang w:val="en-GB" w:eastAsia="hi-IN" w:bidi="hi-IN"/>
        </w:rPr>
      </w:pPr>
      <w:r w:rsidRPr="00186CD8">
        <w:rPr>
          <w:rFonts w:ascii="Arial" w:hAnsi="Arial" w:cs="Arial"/>
          <w:sz w:val="18"/>
          <w:szCs w:val="18"/>
          <w:lang w:val="en-US"/>
        </w:rPr>
        <w:t xml:space="preserve">Second </w:t>
      </w:r>
      <w:proofErr w:type="gramStart"/>
      <w:r w:rsidRPr="00186CD8">
        <w:rPr>
          <w:rFonts w:ascii="Arial" w:hAnsi="Arial" w:cs="Arial"/>
          <w:sz w:val="18"/>
          <w:szCs w:val="18"/>
          <w:lang w:val="en-US"/>
        </w:rPr>
        <w:t xml:space="preserve">place </w:t>
      </w:r>
      <w:r w:rsidRPr="00186CD8">
        <w:rPr>
          <w:rFonts w:ascii="Arial" w:eastAsia="Lucida Sans Unicode" w:hAnsi="Arial" w:cs="Arial"/>
          <w:kern w:val="1"/>
          <w:sz w:val="18"/>
          <w:szCs w:val="18"/>
          <w:lang w:val="en-GB" w:eastAsia="hi-IN" w:bidi="hi-IN"/>
        </w:rPr>
        <w:t xml:space="preserve"> </w:t>
      </w:r>
      <w:r w:rsidRPr="00702E6D">
        <w:rPr>
          <w:rFonts w:ascii="Arial" w:eastAsia="Lucida Sans Unicode" w:hAnsi="Arial" w:cs="Arial"/>
          <w:b/>
          <w:bCs/>
          <w:kern w:val="1"/>
          <w:sz w:val="16"/>
          <w:szCs w:val="16"/>
          <w:lang w:val="en-GB" w:eastAsia="hi-IN" w:bidi="hi-IN"/>
        </w:rPr>
        <w:t>THE</w:t>
      </w:r>
      <w:proofErr w:type="gramEnd"/>
      <w:r w:rsidRPr="00702E6D">
        <w:rPr>
          <w:rFonts w:ascii="Arial" w:eastAsia="Lucida Sans Unicode" w:hAnsi="Arial" w:cs="Arial"/>
          <w:b/>
          <w:bCs/>
          <w:kern w:val="1"/>
          <w:sz w:val="16"/>
          <w:szCs w:val="16"/>
          <w:lang w:val="en-GB" w:eastAsia="hi-IN" w:bidi="hi-IN"/>
        </w:rPr>
        <w:t xml:space="preserve"> PARADOX OF A “GREEN” CLINIC IN THE HEART OF A COAL </w:t>
      </w:r>
      <w:bookmarkStart w:id="0" w:name="_GoBack"/>
      <w:bookmarkEnd w:id="0"/>
      <w:r w:rsidRPr="00702E6D">
        <w:rPr>
          <w:rFonts w:ascii="Arial" w:eastAsia="Lucida Sans Unicode" w:hAnsi="Arial" w:cs="Arial"/>
          <w:b/>
          <w:bCs/>
          <w:kern w:val="1"/>
          <w:sz w:val="16"/>
          <w:szCs w:val="16"/>
          <w:lang w:val="en-GB" w:eastAsia="hi-IN" w:bidi="hi-IN"/>
        </w:rPr>
        <w:t>MINE</w:t>
      </w:r>
    </w:p>
    <w:p w:rsidR="00E75FB8" w:rsidRDefault="00E75FB8" w:rsidP="00DB5AA2">
      <w:pPr>
        <w:widowControl w:val="0"/>
        <w:tabs>
          <w:tab w:val="left" w:pos="2805"/>
        </w:tabs>
        <w:suppressAutoHyphens/>
        <w:rPr>
          <w:rFonts w:ascii="Arial" w:eastAsia="Lucida Sans Unicode" w:hAnsi="Arial" w:cs="Arial"/>
          <w:kern w:val="1"/>
          <w:sz w:val="18"/>
          <w:szCs w:val="18"/>
          <w:lang w:eastAsia="hi-IN" w:bidi="hi-IN"/>
        </w:rPr>
      </w:pPr>
    </w:p>
    <w:p w:rsidR="00DB5AA2" w:rsidRPr="00186CD8" w:rsidRDefault="00DB5AA2" w:rsidP="00DB5AA2">
      <w:pPr>
        <w:widowControl w:val="0"/>
        <w:tabs>
          <w:tab w:val="left" w:pos="2805"/>
        </w:tabs>
        <w:suppressAutoHyphens/>
        <w:rPr>
          <w:rFonts w:ascii="Arial" w:eastAsia="Lucida Sans Unicode" w:hAnsi="Arial" w:cs="Arial"/>
          <w:kern w:val="1"/>
          <w:sz w:val="18"/>
          <w:szCs w:val="18"/>
          <w:lang w:eastAsia="hi-IN" w:bidi="hi-IN"/>
        </w:rPr>
      </w:pPr>
      <w:proofErr w:type="spellStart"/>
      <w:r w:rsidRPr="00186CD8">
        <w:rPr>
          <w:rFonts w:ascii="Arial" w:eastAsia="Lucida Sans Unicode" w:hAnsi="Arial" w:cs="Arial"/>
          <w:kern w:val="1"/>
          <w:sz w:val="18"/>
          <w:szCs w:val="18"/>
          <w:lang w:eastAsia="hi-IN" w:bidi="hi-IN"/>
        </w:rPr>
        <w:t>Author</w:t>
      </w:r>
      <w:proofErr w:type="spellEnd"/>
      <w:r w:rsidRPr="00186CD8">
        <w:rPr>
          <w:rFonts w:ascii="Arial" w:eastAsia="Lucida Sans Unicode" w:hAnsi="Arial" w:cs="Arial"/>
          <w:kern w:val="1"/>
          <w:sz w:val="18"/>
          <w:szCs w:val="18"/>
          <w:lang w:eastAsia="hi-IN" w:bidi="hi-IN"/>
        </w:rPr>
        <w:t xml:space="preserve">/s           </w:t>
      </w:r>
      <w:r w:rsidRPr="00186CD8">
        <w:rPr>
          <w:rFonts w:ascii="Arial" w:eastAsia="Lucida Sans Unicode" w:hAnsi="Arial" w:cs="Arial"/>
          <w:b/>
          <w:kern w:val="1"/>
          <w:sz w:val="18"/>
          <w:szCs w:val="18"/>
          <w:lang w:eastAsia="hi-IN" w:bidi="hi-IN"/>
        </w:rPr>
        <w:t>Ernesto González Nagel</w:t>
      </w:r>
      <w:r w:rsidRPr="00186CD8">
        <w:rPr>
          <w:rFonts w:ascii="Arial" w:eastAsia="Lucida Sans Unicode" w:hAnsi="Arial" w:cs="Arial"/>
          <w:kern w:val="1"/>
          <w:sz w:val="18"/>
          <w:szCs w:val="18"/>
          <w:lang w:eastAsia="hi-IN" w:bidi="hi-IN"/>
        </w:rPr>
        <w:t xml:space="preserve">  </w:t>
      </w:r>
    </w:p>
    <w:p w:rsidR="00DB5AA2" w:rsidRPr="00702E6D" w:rsidRDefault="00DB5AA2" w:rsidP="00DB5AA2">
      <w:pPr>
        <w:widowControl w:val="0"/>
        <w:tabs>
          <w:tab w:val="left" w:pos="2805"/>
        </w:tabs>
        <w:suppressAutoHyphens/>
        <w:rPr>
          <w:rFonts w:ascii="Arial" w:eastAsia="Lucida Sans Unicode" w:hAnsi="Arial" w:cs="Arial"/>
          <w:b/>
          <w:kern w:val="1"/>
          <w:sz w:val="18"/>
          <w:szCs w:val="18"/>
          <w:lang w:val="es-ES" w:eastAsia="hi-IN" w:bidi="hi-IN"/>
        </w:rPr>
      </w:pPr>
      <w:r w:rsidRPr="00186CD8">
        <w:rPr>
          <w:rFonts w:ascii="Arial" w:eastAsia="Lucida Sans Unicode" w:hAnsi="Arial" w:cs="Arial"/>
          <w:kern w:val="1"/>
          <w:sz w:val="18"/>
          <w:szCs w:val="18"/>
          <w:lang w:eastAsia="hi-IN" w:bidi="hi-IN"/>
        </w:rPr>
        <w:t xml:space="preserve">                        </w:t>
      </w:r>
      <w:r w:rsidRPr="00702E6D">
        <w:rPr>
          <w:rFonts w:ascii="Arial" w:eastAsia="Lucida Sans Unicode" w:hAnsi="Arial" w:cs="Arial"/>
          <w:b/>
          <w:kern w:val="1"/>
          <w:sz w:val="18"/>
          <w:szCs w:val="18"/>
          <w:lang w:val="es-ES" w:eastAsia="hi-IN" w:bidi="hi-IN"/>
        </w:rPr>
        <w:t xml:space="preserve">Joao </w:t>
      </w:r>
      <w:proofErr w:type="spellStart"/>
      <w:r w:rsidRPr="00702E6D">
        <w:rPr>
          <w:rFonts w:ascii="Arial" w:eastAsia="Lucida Sans Unicode" w:hAnsi="Arial" w:cs="Arial"/>
          <w:b/>
          <w:kern w:val="1"/>
          <w:sz w:val="18"/>
          <w:szCs w:val="18"/>
          <w:lang w:val="es-ES" w:eastAsia="hi-IN" w:bidi="hi-IN"/>
        </w:rPr>
        <w:t>Athayde</w:t>
      </w:r>
      <w:proofErr w:type="spellEnd"/>
      <w:r w:rsidRPr="00702E6D">
        <w:rPr>
          <w:rFonts w:ascii="Arial" w:eastAsia="Lucida Sans Unicode" w:hAnsi="Arial" w:cs="Arial"/>
          <w:b/>
          <w:kern w:val="1"/>
          <w:sz w:val="18"/>
          <w:szCs w:val="18"/>
          <w:lang w:val="es-ES" w:eastAsia="hi-IN" w:bidi="hi-IN"/>
        </w:rPr>
        <w:t xml:space="preserve"> e Melo       </w:t>
      </w:r>
    </w:p>
    <w:p w:rsidR="00DB5AA2" w:rsidRPr="00186CD8" w:rsidRDefault="00DB5AA2" w:rsidP="00DB5AA2">
      <w:pPr>
        <w:widowControl w:val="0"/>
        <w:tabs>
          <w:tab w:val="left" w:pos="2115"/>
        </w:tabs>
        <w:suppressAutoHyphens/>
        <w:rPr>
          <w:rFonts w:ascii="Arial" w:eastAsia="Lucida Sans Unicode" w:hAnsi="Arial" w:cs="Arial"/>
          <w:kern w:val="1"/>
          <w:sz w:val="18"/>
          <w:szCs w:val="18"/>
          <w:lang w:val="en-GB" w:eastAsia="hi-IN" w:bidi="hi-IN"/>
        </w:rPr>
      </w:pPr>
      <w:r w:rsidRPr="00702E6D">
        <w:rPr>
          <w:rFonts w:ascii="Arial" w:eastAsia="Lucida Sans Unicode" w:hAnsi="Arial" w:cs="Arial"/>
          <w:kern w:val="1"/>
          <w:sz w:val="18"/>
          <w:szCs w:val="18"/>
          <w:lang w:val="es-ES" w:eastAsia="hi-IN" w:bidi="hi-IN"/>
        </w:rPr>
        <w:t xml:space="preserve">                         </w:t>
      </w:r>
      <w:proofErr w:type="gramStart"/>
      <w:r w:rsidRPr="00186CD8">
        <w:rPr>
          <w:rFonts w:ascii="Arial" w:eastAsia="Lucida Sans Unicode" w:hAnsi="Arial" w:cs="Arial"/>
          <w:kern w:val="1"/>
          <w:sz w:val="18"/>
          <w:szCs w:val="18"/>
          <w:lang w:val="en-GB" w:eastAsia="hi-IN" w:bidi="hi-IN"/>
        </w:rPr>
        <w:t>Architects.</w:t>
      </w:r>
      <w:proofErr w:type="gramEnd"/>
      <w:r w:rsidRPr="00186CD8">
        <w:rPr>
          <w:rFonts w:ascii="Arial" w:eastAsia="Lucida Sans Unicode" w:hAnsi="Arial" w:cs="Arial"/>
          <w:kern w:val="1"/>
          <w:sz w:val="18"/>
          <w:szCs w:val="18"/>
          <w:lang w:val="en-GB" w:eastAsia="hi-IN" w:bidi="hi-IN"/>
        </w:rPr>
        <w:t xml:space="preserve">  Institute of Science and Technology of Mozambique, Maputo</w:t>
      </w:r>
    </w:p>
    <w:p w:rsidR="00702E6D" w:rsidRDefault="00702E6D" w:rsidP="00DB5AA2">
      <w:pPr>
        <w:ind w:left="1418" w:hanging="1418"/>
        <w:rPr>
          <w:rFonts w:ascii="Arial" w:hAnsi="Arial" w:cs="Arial"/>
          <w:sz w:val="18"/>
          <w:szCs w:val="18"/>
          <w:lang w:val="en-US"/>
        </w:rPr>
      </w:pPr>
    </w:p>
    <w:p w:rsidR="00DB5AA2" w:rsidRPr="00186CD8" w:rsidRDefault="00DB5AA2" w:rsidP="00DB5AA2">
      <w:pPr>
        <w:ind w:left="1418" w:hanging="1418"/>
        <w:rPr>
          <w:rFonts w:ascii="Arial" w:hAnsi="Arial" w:cs="Arial"/>
          <w:sz w:val="18"/>
          <w:szCs w:val="18"/>
          <w:lang w:val="en-US"/>
        </w:rPr>
      </w:pPr>
      <w:r w:rsidRPr="00186CD8">
        <w:rPr>
          <w:rFonts w:ascii="Arial" w:hAnsi="Arial" w:cs="Arial"/>
          <w:sz w:val="18"/>
          <w:szCs w:val="18"/>
          <w:lang w:val="en-US"/>
        </w:rPr>
        <w:t xml:space="preserve">Third place      </w:t>
      </w:r>
      <w:r w:rsidR="00702E6D">
        <w:rPr>
          <w:rFonts w:ascii="Arial" w:hAnsi="Arial" w:cs="Arial"/>
          <w:b/>
          <w:sz w:val="16"/>
          <w:szCs w:val="16"/>
          <w:lang w:val="en-US"/>
        </w:rPr>
        <w:t>BIOMASS FROM FOREST AS</w:t>
      </w:r>
      <w:r w:rsidRPr="00702E6D">
        <w:rPr>
          <w:rFonts w:ascii="Arial" w:hAnsi="Arial" w:cs="Arial"/>
          <w:b/>
          <w:sz w:val="16"/>
          <w:szCs w:val="16"/>
          <w:lang w:val="en-US"/>
        </w:rPr>
        <w:t xml:space="preserve"> RENEWABLE ENEGY SOURCE   </w:t>
      </w:r>
      <w:proofErr w:type="gramStart"/>
      <w:r w:rsidR="00003172" w:rsidRPr="00702E6D">
        <w:rPr>
          <w:rFonts w:ascii="Arial" w:hAnsi="Arial" w:cs="Arial"/>
          <w:b/>
          <w:sz w:val="16"/>
          <w:szCs w:val="16"/>
          <w:lang w:val="en-US"/>
        </w:rPr>
        <w:t>IN</w:t>
      </w:r>
      <w:r w:rsidR="00280DC0" w:rsidRPr="00702E6D">
        <w:rPr>
          <w:rFonts w:ascii="Arial" w:hAnsi="Arial" w:cs="Arial"/>
          <w:b/>
          <w:sz w:val="16"/>
          <w:szCs w:val="16"/>
          <w:lang w:val="en-US"/>
        </w:rPr>
        <w:t xml:space="preserve"> </w:t>
      </w:r>
      <w:r w:rsidR="00003172" w:rsidRPr="00702E6D">
        <w:rPr>
          <w:rFonts w:ascii="Arial" w:hAnsi="Arial" w:cs="Arial"/>
          <w:b/>
          <w:sz w:val="16"/>
          <w:szCs w:val="16"/>
          <w:lang w:val="en-US"/>
        </w:rPr>
        <w:t xml:space="preserve"> HOSPITAL</w:t>
      </w:r>
      <w:proofErr w:type="gramEnd"/>
      <w:r w:rsidR="00003172" w:rsidRPr="00702E6D">
        <w:rPr>
          <w:rFonts w:ascii="Arial" w:hAnsi="Arial" w:cs="Arial"/>
          <w:b/>
          <w:sz w:val="16"/>
          <w:szCs w:val="16"/>
          <w:lang w:val="en-US"/>
        </w:rPr>
        <w:t xml:space="preserve"> </w:t>
      </w:r>
      <w:r w:rsidRPr="00702E6D">
        <w:rPr>
          <w:rFonts w:ascii="Arial" w:hAnsi="Arial" w:cs="Arial"/>
          <w:b/>
          <w:sz w:val="16"/>
          <w:szCs w:val="16"/>
          <w:lang w:val="en-US"/>
        </w:rPr>
        <w:t>POWER PLANTS</w:t>
      </w:r>
    </w:p>
    <w:p w:rsidR="00E75FB8" w:rsidRDefault="00E75FB8" w:rsidP="00DB5AA2">
      <w:pPr>
        <w:tabs>
          <w:tab w:val="left" w:pos="-600"/>
          <w:tab w:val="left" w:pos="1227"/>
        </w:tabs>
        <w:ind w:left="1247" w:hanging="1247"/>
        <w:rPr>
          <w:rFonts w:ascii="Arial" w:hAnsi="Arial" w:cs="Arial"/>
          <w:sz w:val="18"/>
          <w:szCs w:val="18"/>
        </w:rPr>
      </w:pPr>
    </w:p>
    <w:p w:rsidR="00DB5AA2" w:rsidRPr="00186CD8" w:rsidRDefault="00DB5AA2" w:rsidP="00DB5AA2">
      <w:pPr>
        <w:tabs>
          <w:tab w:val="left" w:pos="-600"/>
          <w:tab w:val="left" w:pos="1227"/>
        </w:tabs>
        <w:ind w:left="1247" w:hanging="1247"/>
        <w:rPr>
          <w:rFonts w:ascii="Arial" w:hAnsi="Arial" w:cs="Arial"/>
          <w:bCs/>
          <w:sz w:val="18"/>
          <w:szCs w:val="18"/>
        </w:rPr>
      </w:pPr>
      <w:proofErr w:type="spellStart"/>
      <w:r w:rsidRPr="00186CD8">
        <w:rPr>
          <w:rFonts w:ascii="Arial" w:hAnsi="Arial" w:cs="Arial"/>
          <w:sz w:val="18"/>
          <w:szCs w:val="18"/>
        </w:rPr>
        <w:t>Authors</w:t>
      </w:r>
      <w:proofErr w:type="spellEnd"/>
      <w:r w:rsidR="00702E6D">
        <w:rPr>
          <w:rFonts w:ascii="Arial" w:hAnsi="Arial" w:cs="Arial"/>
          <w:sz w:val="18"/>
          <w:szCs w:val="18"/>
        </w:rPr>
        <w:t xml:space="preserve">           </w:t>
      </w:r>
      <w:r w:rsidRPr="00186CD8">
        <w:rPr>
          <w:rFonts w:ascii="Arial" w:eastAsia="Times New Roman" w:hAnsi="Arial" w:cs="Arial"/>
          <w:b/>
          <w:bCs/>
          <w:sz w:val="18"/>
          <w:szCs w:val="18"/>
          <w:lang w:eastAsia="ar-SA"/>
        </w:rPr>
        <w:t>José Luis López González</w:t>
      </w:r>
      <w:r w:rsidRPr="00186CD8">
        <w:rPr>
          <w:rFonts w:ascii="Arial" w:eastAsia="Times New Roman" w:hAnsi="Arial" w:cs="Arial"/>
          <w:bCs/>
          <w:sz w:val="18"/>
          <w:szCs w:val="18"/>
          <w:lang w:eastAsia="ar-SA"/>
        </w:rPr>
        <w:t xml:space="preserve"> </w:t>
      </w:r>
      <w:r w:rsidRPr="00186CD8">
        <w:rPr>
          <w:rFonts w:ascii="Arial" w:hAnsi="Arial" w:cs="Arial"/>
          <w:bCs/>
          <w:sz w:val="18"/>
          <w:szCs w:val="18"/>
        </w:rPr>
        <w:t xml:space="preserve"> </w:t>
      </w:r>
    </w:p>
    <w:p w:rsidR="00DB5AA2" w:rsidRPr="00186CD8" w:rsidRDefault="00DB5AA2" w:rsidP="00DB5AA2">
      <w:pPr>
        <w:tabs>
          <w:tab w:val="left" w:pos="-600"/>
          <w:tab w:val="left" w:pos="1227"/>
        </w:tabs>
        <w:ind w:left="1247" w:hanging="1247"/>
        <w:rPr>
          <w:rFonts w:ascii="Arial" w:hAnsi="Arial" w:cs="Arial"/>
          <w:bCs/>
          <w:sz w:val="18"/>
          <w:szCs w:val="18"/>
          <w:lang w:val="en-US"/>
        </w:rPr>
      </w:pPr>
      <w:r w:rsidRPr="009B7C33">
        <w:rPr>
          <w:rFonts w:ascii="Arial" w:hAnsi="Arial" w:cs="Arial"/>
          <w:bCs/>
          <w:sz w:val="18"/>
          <w:szCs w:val="18"/>
          <w:lang w:val="en-US"/>
        </w:rPr>
        <w:t xml:space="preserve">                    </w:t>
      </w:r>
      <w:r w:rsidR="00003172" w:rsidRPr="009B7C33">
        <w:rPr>
          <w:rFonts w:ascii="Arial" w:hAnsi="Arial" w:cs="Arial"/>
          <w:bCs/>
          <w:sz w:val="18"/>
          <w:szCs w:val="18"/>
          <w:lang w:val="en-US"/>
        </w:rPr>
        <w:t xml:space="preserve">   </w:t>
      </w:r>
      <w:r w:rsidRPr="009B7C33">
        <w:rPr>
          <w:rFonts w:ascii="Arial" w:hAnsi="Arial" w:cs="Arial"/>
          <w:bCs/>
          <w:sz w:val="18"/>
          <w:szCs w:val="18"/>
          <w:lang w:val="en-US"/>
        </w:rPr>
        <w:t xml:space="preserve"> </w:t>
      </w:r>
      <w:r w:rsidRPr="00186CD8">
        <w:rPr>
          <w:rFonts w:ascii="Arial" w:hAnsi="Arial" w:cs="Arial"/>
          <w:bCs/>
          <w:sz w:val="18"/>
          <w:szCs w:val="18"/>
          <w:lang w:val="en-US"/>
        </w:rPr>
        <w:t xml:space="preserve">Engineer (Hospital </w:t>
      </w:r>
      <w:proofErr w:type="spellStart"/>
      <w:r w:rsidRPr="00186CD8">
        <w:rPr>
          <w:rFonts w:ascii="Arial" w:hAnsi="Arial" w:cs="Arial"/>
          <w:bCs/>
          <w:sz w:val="18"/>
          <w:szCs w:val="18"/>
          <w:lang w:val="en-US"/>
        </w:rPr>
        <w:t>LucusAugusti</w:t>
      </w:r>
      <w:proofErr w:type="spellEnd"/>
      <w:r w:rsidRPr="00186CD8">
        <w:rPr>
          <w:rFonts w:ascii="Arial" w:hAnsi="Arial" w:cs="Arial"/>
          <w:bCs/>
          <w:sz w:val="18"/>
          <w:szCs w:val="18"/>
          <w:lang w:val="en-US"/>
        </w:rPr>
        <w:t xml:space="preserve"> de Lugo), </w:t>
      </w:r>
      <w:proofErr w:type="spellStart"/>
      <w:r w:rsidRPr="00186CD8">
        <w:rPr>
          <w:rFonts w:ascii="Arial" w:hAnsi="Arial" w:cs="Arial"/>
          <w:bCs/>
          <w:sz w:val="18"/>
          <w:szCs w:val="18"/>
          <w:lang w:val="en-US"/>
        </w:rPr>
        <w:t>Máster</w:t>
      </w:r>
      <w:proofErr w:type="spellEnd"/>
      <w:r w:rsidRPr="00186CD8">
        <w:rPr>
          <w:rFonts w:ascii="Arial" w:hAnsi="Arial" w:cs="Arial"/>
          <w:bCs/>
          <w:sz w:val="18"/>
          <w:szCs w:val="18"/>
          <w:lang w:val="en-US"/>
        </w:rPr>
        <w:t xml:space="preserve"> en </w:t>
      </w:r>
      <w:proofErr w:type="spellStart"/>
      <w:r w:rsidRPr="00186CD8">
        <w:rPr>
          <w:rFonts w:ascii="Arial" w:hAnsi="Arial" w:cs="Arial"/>
          <w:bCs/>
          <w:sz w:val="18"/>
          <w:szCs w:val="18"/>
          <w:lang w:val="en-US"/>
        </w:rPr>
        <w:t>Arquitectura</w:t>
      </w:r>
      <w:proofErr w:type="spellEnd"/>
      <w:r w:rsidRPr="00186CD8">
        <w:rPr>
          <w:rFonts w:ascii="Arial" w:hAnsi="Arial" w:cs="Arial"/>
          <w:bCs/>
          <w:sz w:val="18"/>
          <w:szCs w:val="18"/>
          <w:lang w:val="en-US"/>
        </w:rPr>
        <w:t xml:space="preserve"> Sanitaria,     Member of the Board of the AEIH Spanish Association</w:t>
      </w:r>
    </w:p>
    <w:p w:rsidR="00DB5AA2" w:rsidRPr="00186CD8" w:rsidRDefault="00DB5AA2" w:rsidP="00003172">
      <w:pPr>
        <w:tabs>
          <w:tab w:val="left" w:pos="-600"/>
          <w:tab w:val="left" w:pos="1227"/>
        </w:tabs>
        <w:spacing w:after="100" w:afterAutospacing="1"/>
        <w:ind w:left="1247" w:hanging="1247"/>
        <w:jc w:val="both"/>
        <w:rPr>
          <w:rFonts w:ascii="Arial" w:eastAsia="Times New Roman" w:hAnsi="Arial" w:cs="Arial"/>
          <w:bCs/>
          <w:sz w:val="18"/>
          <w:szCs w:val="18"/>
          <w:lang w:eastAsia="ar-SA"/>
        </w:rPr>
      </w:pPr>
      <w:r w:rsidRPr="00186CD8">
        <w:rPr>
          <w:rFonts w:ascii="Arial" w:eastAsia="Times New Roman" w:hAnsi="Arial" w:cs="Arial"/>
          <w:bCs/>
          <w:sz w:val="18"/>
          <w:szCs w:val="18"/>
          <w:lang w:val="en-US" w:eastAsia="ar-SA"/>
        </w:rPr>
        <w:tab/>
      </w:r>
      <w:r w:rsidRPr="00186CD8">
        <w:rPr>
          <w:rFonts w:ascii="Arial" w:eastAsia="Times New Roman" w:hAnsi="Arial" w:cs="Arial"/>
          <w:b/>
          <w:bCs/>
          <w:sz w:val="18"/>
          <w:szCs w:val="18"/>
          <w:lang w:eastAsia="ar-SA"/>
        </w:rPr>
        <w:t xml:space="preserve">Antonio </w:t>
      </w:r>
      <w:proofErr w:type="spellStart"/>
      <w:r w:rsidRPr="00186CD8">
        <w:rPr>
          <w:rFonts w:ascii="Arial" w:eastAsia="Times New Roman" w:hAnsi="Arial" w:cs="Arial"/>
          <w:b/>
          <w:bCs/>
          <w:sz w:val="18"/>
          <w:szCs w:val="18"/>
          <w:lang w:eastAsia="ar-SA"/>
        </w:rPr>
        <w:t>Taboada</w:t>
      </w:r>
      <w:proofErr w:type="spellEnd"/>
      <w:r w:rsidRPr="00186CD8">
        <w:rPr>
          <w:rFonts w:ascii="Arial" w:eastAsia="Times New Roman" w:hAnsi="Arial" w:cs="Arial"/>
          <w:b/>
          <w:bCs/>
          <w:sz w:val="18"/>
          <w:szCs w:val="18"/>
          <w:lang w:eastAsia="ar-SA"/>
        </w:rPr>
        <w:t xml:space="preserve"> </w:t>
      </w:r>
      <w:proofErr w:type="spellStart"/>
      <w:r w:rsidRPr="00186CD8">
        <w:rPr>
          <w:rFonts w:ascii="Arial" w:eastAsia="Times New Roman" w:hAnsi="Arial" w:cs="Arial"/>
          <w:b/>
          <w:bCs/>
          <w:sz w:val="18"/>
          <w:szCs w:val="18"/>
          <w:lang w:eastAsia="ar-SA"/>
        </w:rPr>
        <w:t>Prado</w:t>
      </w:r>
      <w:proofErr w:type="spellEnd"/>
      <w:r w:rsidRPr="00186CD8">
        <w:rPr>
          <w:rFonts w:ascii="Arial" w:eastAsia="Times New Roman" w:hAnsi="Arial" w:cs="Arial"/>
          <w:bCs/>
          <w:sz w:val="18"/>
          <w:szCs w:val="18"/>
          <w:lang w:eastAsia="ar-SA"/>
        </w:rPr>
        <w:t xml:space="preserve"> </w:t>
      </w:r>
      <w:r w:rsidR="00003172" w:rsidRPr="00186CD8">
        <w:rPr>
          <w:rFonts w:ascii="Arial" w:eastAsia="Times New Roman" w:hAnsi="Arial" w:cs="Arial"/>
          <w:bCs/>
          <w:sz w:val="18"/>
          <w:szCs w:val="18"/>
          <w:lang w:eastAsia="ar-SA"/>
        </w:rPr>
        <w:t xml:space="preserve">,  </w:t>
      </w:r>
      <w:proofErr w:type="spellStart"/>
      <w:r w:rsidRPr="00186CD8">
        <w:rPr>
          <w:rFonts w:ascii="Arial" w:eastAsia="Times New Roman" w:hAnsi="Arial" w:cs="Arial"/>
          <w:bCs/>
          <w:sz w:val="18"/>
          <w:szCs w:val="18"/>
          <w:lang w:eastAsia="ar-SA"/>
        </w:rPr>
        <w:t>Engineer</w:t>
      </w:r>
      <w:proofErr w:type="spellEnd"/>
      <w:r w:rsidRPr="00186CD8">
        <w:rPr>
          <w:rFonts w:ascii="Arial" w:eastAsia="Times New Roman" w:hAnsi="Arial" w:cs="Arial"/>
          <w:bCs/>
          <w:sz w:val="18"/>
          <w:szCs w:val="18"/>
          <w:lang w:eastAsia="ar-SA"/>
        </w:rPr>
        <w:t xml:space="preserve">, SERGAS, Xunta de Galicia- </w:t>
      </w:r>
    </w:p>
    <w:p w:rsidR="00E75FB8" w:rsidRDefault="00E75FB8" w:rsidP="00280DC0">
      <w:pPr>
        <w:tabs>
          <w:tab w:val="left" w:pos="-600"/>
          <w:tab w:val="left" w:pos="1227"/>
        </w:tabs>
        <w:spacing w:after="100" w:afterAutospacing="1"/>
        <w:ind w:left="1247" w:hanging="1247"/>
        <w:rPr>
          <w:rFonts w:ascii="Arial" w:eastAsia="Times New Roman" w:hAnsi="Arial" w:cs="Arial"/>
          <w:bCs/>
          <w:sz w:val="18"/>
          <w:szCs w:val="18"/>
          <w:lang w:eastAsia="ar-SA"/>
        </w:rPr>
      </w:pPr>
    </w:p>
    <w:p w:rsidR="00E75FB8" w:rsidRDefault="00E75FB8" w:rsidP="00280DC0">
      <w:pPr>
        <w:tabs>
          <w:tab w:val="left" w:pos="-600"/>
          <w:tab w:val="left" w:pos="1227"/>
        </w:tabs>
        <w:spacing w:after="100" w:afterAutospacing="1"/>
        <w:ind w:left="1247" w:hanging="1247"/>
        <w:rPr>
          <w:rFonts w:ascii="Arial" w:eastAsia="Times New Roman" w:hAnsi="Arial" w:cs="Arial"/>
          <w:bCs/>
          <w:sz w:val="18"/>
          <w:szCs w:val="18"/>
          <w:lang w:eastAsia="ar-SA"/>
        </w:rPr>
      </w:pPr>
    </w:p>
    <w:p w:rsidR="00E75FB8" w:rsidRDefault="00003172" w:rsidP="00280DC0">
      <w:pPr>
        <w:tabs>
          <w:tab w:val="left" w:pos="-600"/>
          <w:tab w:val="left" w:pos="1227"/>
        </w:tabs>
        <w:spacing w:after="100" w:afterAutospacing="1"/>
        <w:ind w:left="1247" w:hanging="1247"/>
        <w:rPr>
          <w:rFonts w:ascii="Arial" w:eastAsia="Times New Roman" w:hAnsi="Arial" w:cs="Arial"/>
          <w:bCs/>
          <w:sz w:val="18"/>
          <w:szCs w:val="18"/>
          <w:lang w:eastAsia="ar-SA"/>
        </w:rPr>
      </w:pPr>
      <w:proofErr w:type="spellStart"/>
      <w:r w:rsidRPr="00186CD8">
        <w:rPr>
          <w:rFonts w:ascii="Arial" w:eastAsia="Times New Roman" w:hAnsi="Arial" w:cs="Arial"/>
          <w:bCs/>
          <w:sz w:val="18"/>
          <w:szCs w:val="18"/>
          <w:lang w:eastAsia="ar-SA"/>
        </w:rPr>
        <w:t>There</w:t>
      </w:r>
      <w:proofErr w:type="spellEnd"/>
      <w:r w:rsidRPr="00186CD8">
        <w:rPr>
          <w:rFonts w:ascii="Arial" w:eastAsia="Times New Roman" w:hAnsi="Arial" w:cs="Arial"/>
          <w:bCs/>
          <w:sz w:val="18"/>
          <w:szCs w:val="18"/>
          <w:lang w:eastAsia="ar-SA"/>
        </w:rPr>
        <w:t xml:space="preserve"> </w:t>
      </w:r>
      <w:proofErr w:type="spellStart"/>
      <w:r w:rsidRPr="00186CD8">
        <w:rPr>
          <w:rFonts w:ascii="Arial" w:eastAsia="Times New Roman" w:hAnsi="Arial" w:cs="Arial"/>
          <w:bCs/>
          <w:sz w:val="18"/>
          <w:szCs w:val="18"/>
          <w:lang w:eastAsia="ar-SA"/>
        </w:rPr>
        <w:t>were</w:t>
      </w:r>
      <w:proofErr w:type="spellEnd"/>
      <w:r w:rsidRPr="00186CD8">
        <w:rPr>
          <w:rFonts w:ascii="Arial" w:eastAsia="Times New Roman" w:hAnsi="Arial" w:cs="Arial"/>
          <w:bCs/>
          <w:sz w:val="18"/>
          <w:szCs w:val="18"/>
          <w:lang w:eastAsia="ar-SA"/>
        </w:rPr>
        <w:t xml:space="preserve"> </w:t>
      </w:r>
      <w:proofErr w:type="spellStart"/>
      <w:r w:rsidRPr="00186CD8">
        <w:rPr>
          <w:rFonts w:ascii="Arial" w:eastAsia="Times New Roman" w:hAnsi="Arial" w:cs="Arial"/>
          <w:bCs/>
          <w:sz w:val="18"/>
          <w:szCs w:val="18"/>
          <w:lang w:eastAsia="ar-SA"/>
        </w:rPr>
        <w:t>other</w:t>
      </w:r>
      <w:proofErr w:type="spellEnd"/>
      <w:r w:rsidRPr="00186CD8">
        <w:rPr>
          <w:rFonts w:ascii="Arial" w:eastAsia="Times New Roman" w:hAnsi="Arial" w:cs="Arial"/>
          <w:bCs/>
          <w:sz w:val="18"/>
          <w:szCs w:val="18"/>
          <w:lang w:eastAsia="ar-SA"/>
        </w:rPr>
        <w:t xml:space="preserve"> articles </w:t>
      </w:r>
      <w:proofErr w:type="spellStart"/>
      <w:r w:rsidRPr="00186CD8">
        <w:rPr>
          <w:rFonts w:ascii="Arial" w:eastAsia="Times New Roman" w:hAnsi="Arial" w:cs="Arial"/>
          <w:bCs/>
          <w:sz w:val="18"/>
          <w:szCs w:val="18"/>
          <w:lang w:eastAsia="ar-SA"/>
        </w:rPr>
        <w:t>with</w:t>
      </w:r>
      <w:proofErr w:type="spellEnd"/>
      <w:r w:rsidRPr="00186CD8">
        <w:rPr>
          <w:rFonts w:ascii="Arial" w:eastAsia="Times New Roman" w:hAnsi="Arial" w:cs="Arial"/>
          <w:bCs/>
          <w:sz w:val="18"/>
          <w:szCs w:val="18"/>
          <w:lang w:eastAsia="ar-SA"/>
        </w:rPr>
        <w:t xml:space="preserve"> </w:t>
      </w:r>
      <w:proofErr w:type="spellStart"/>
      <w:r w:rsidRPr="00186CD8">
        <w:rPr>
          <w:rFonts w:ascii="Arial" w:eastAsia="Times New Roman" w:hAnsi="Arial" w:cs="Arial"/>
          <w:bCs/>
          <w:sz w:val="18"/>
          <w:szCs w:val="18"/>
          <w:lang w:eastAsia="ar-SA"/>
        </w:rPr>
        <w:t>scores</w:t>
      </w:r>
      <w:proofErr w:type="spellEnd"/>
      <w:r w:rsidRPr="00186CD8">
        <w:rPr>
          <w:rFonts w:ascii="Arial" w:eastAsia="Times New Roman" w:hAnsi="Arial" w:cs="Arial"/>
          <w:bCs/>
          <w:sz w:val="18"/>
          <w:szCs w:val="18"/>
          <w:lang w:eastAsia="ar-SA"/>
        </w:rPr>
        <w:t xml:space="preserve"> </w:t>
      </w:r>
      <w:proofErr w:type="spellStart"/>
      <w:r w:rsidRPr="00186CD8">
        <w:rPr>
          <w:rFonts w:ascii="Arial" w:eastAsia="Times New Roman" w:hAnsi="Arial" w:cs="Arial"/>
          <w:bCs/>
          <w:sz w:val="18"/>
          <w:szCs w:val="18"/>
          <w:lang w:eastAsia="ar-SA"/>
        </w:rPr>
        <w:t>close</w:t>
      </w:r>
      <w:proofErr w:type="spellEnd"/>
      <w:r w:rsidRPr="00186CD8">
        <w:rPr>
          <w:rFonts w:ascii="Arial" w:eastAsia="Times New Roman" w:hAnsi="Arial" w:cs="Arial"/>
          <w:bCs/>
          <w:sz w:val="18"/>
          <w:szCs w:val="18"/>
          <w:lang w:eastAsia="ar-SA"/>
        </w:rPr>
        <w:t xml:space="preserve"> to </w:t>
      </w:r>
      <w:proofErr w:type="spellStart"/>
      <w:r w:rsidRPr="00186CD8">
        <w:rPr>
          <w:rFonts w:ascii="Arial" w:eastAsia="Times New Roman" w:hAnsi="Arial" w:cs="Arial"/>
          <w:bCs/>
          <w:sz w:val="18"/>
          <w:szCs w:val="18"/>
          <w:lang w:eastAsia="ar-SA"/>
        </w:rPr>
        <w:t>the</w:t>
      </w:r>
      <w:proofErr w:type="spellEnd"/>
      <w:r w:rsidRPr="00186CD8">
        <w:rPr>
          <w:rFonts w:ascii="Arial" w:eastAsia="Times New Roman" w:hAnsi="Arial" w:cs="Arial"/>
          <w:bCs/>
          <w:sz w:val="18"/>
          <w:szCs w:val="18"/>
          <w:lang w:eastAsia="ar-SA"/>
        </w:rPr>
        <w:t xml:space="preserve"> </w:t>
      </w:r>
      <w:proofErr w:type="spellStart"/>
      <w:r w:rsidRPr="00186CD8">
        <w:rPr>
          <w:rFonts w:ascii="Arial" w:eastAsia="Times New Roman" w:hAnsi="Arial" w:cs="Arial"/>
          <w:bCs/>
          <w:sz w:val="18"/>
          <w:szCs w:val="18"/>
          <w:lang w:eastAsia="ar-SA"/>
        </w:rPr>
        <w:t>winners</w:t>
      </w:r>
      <w:proofErr w:type="spellEnd"/>
      <w:r w:rsidRPr="00186CD8">
        <w:rPr>
          <w:rFonts w:ascii="Arial" w:eastAsia="Times New Roman" w:hAnsi="Arial" w:cs="Arial"/>
          <w:bCs/>
          <w:sz w:val="18"/>
          <w:szCs w:val="18"/>
          <w:lang w:eastAsia="ar-SA"/>
        </w:rPr>
        <w:t xml:space="preserve">, </w:t>
      </w:r>
      <w:proofErr w:type="spellStart"/>
      <w:r w:rsidRPr="00186CD8">
        <w:rPr>
          <w:rFonts w:ascii="Arial" w:eastAsia="Times New Roman" w:hAnsi="Arial" w:cs="Arial"/>
          <w:bCs/>
          <w:sz w:val="18"/>
          <w:szCs w:val="18"/>
          <w:lang w:eastAsia="ar-SA"/>
        </w:rPr>
        <w:t>with</w:t>
      </w:r>
      <w:proofErr w:type="spellEnd"/>
      <w:r w:rsidRPr="00186CD8">
        <w:rPr>
          <w:rFonts w:ascii="Arial" w:eastAsia="Times New Roman" w:hAnsi="Arial" w:cs="Arial"/>
          <w:bCs/>
          <w:sz w:val="18"/>
          <w:szCs w:val="18"/>
          <w:lang w:eastAsia="ar-SA"/>
        </w:rPr>
        <w:t xml:space="preserve"> </w:t>
      </w:r>
      <w:proofErr w:type="spellStart"/>
      <w:r w:rsidRPr="00186CD8">
        <w:rPr>
          <w:rFonts w:ascii="Arial" w:eastAsia="Times New Roman" w:hAnsi="Arial" w:cs="Arial"/>
          <w:bCs/>
          <w:sz w:val="18"/>
          <w:szCs w:val="18"/>
          <w:lang w:eastAsia="ar-SA"/>
        </w:rPr>
        <w:t>merits</w:t>
      </w:r>
      <w:proofErr w:type="spellEnd"/>
      <w:r w:rsidRPr="00186CD8">
        <w:rPr>
          <w:rFonts w:ascii="Arial" w:eastAsia="Times New Roman" w:hAnsi="Arial" w:cs="Arial"/>
          <w:bCs/>
          <w:sz w:val="18"/>
          <w:szCs w:val="18"/>
          <w:lang w:eastAsia="ar-SA"/>
        </w:rPr>
        <w:t xml:space="preserve"> for a  </w:t>
      </w:r>
      <w:proofErr w:type="spellStart"/>
      <w:r w:rsidRPr="00186CD8">
        <w:rPr>
          <w:rFonts w:ascii="Arial" w:eastAsia="Times New Roman" w:hAnsi="Arial" w:cs="Arial"/>
          <w:bCs/>
          <w:sz w:val="18"/>
          <w:szCs w:val="18"/>
          <w:lang w:eastAsia="ar-SA"/>
        </w:rPr>
        <w:t>highly</w:t>
      </w:r>
      <w:proofErr w:type="spellEnd"/>
      <w:r w:rsidR="00186CD8">
        <w:rPr>
          <w:rFonts w:ascii="Arial" w:eastAsia="Times New Roman" w:hAnsi="Arial" w:cs="Arial"/>
          <w:bCs/>
          <w:sz w:val="18"/>
          <w:szCs w:val="18"/>
          <w:lang w:eastAsia="ar-SA"/>
        </w:rPr>
        <w:t xml:space="preserve"> </w:t>
      </w:r>
      <w:proofErr w:type="spellStart"/>
      <w:r w:rsidRPr="00186CD8">
        <w:rPr>
          <w:rFonts w:ascii="Arial" w:eastAsia="Times New Roman" w:hAnsi="Arial" w:cs="Arial"/>
          <w:bCs/>
          <w:sz w:val="18"/>
          <w:szCs w:val="18"/>
          <w:lang w:eastAsia="ar-SA"/>
        </w:rPr>
        <w:t>commended</w:t>
      </w:r>
      <w:proofErr w:type="spellEnd"/>
      <w:r w:rsidRPr="00186CD8">
        <w:rPr>
          <w:rFonts w:ascii="Arial" w:eastAsia="Times New Roman" w:hAnsi="Arial" w:cs="Arial"/>
          <w:bCs/>
          <w:sz w:val="18"/>
          <w:szCs w:val="18"/>
          <w:lang w:eastAsia="ar-SA"/>
        </w:rPr>
        <w:t xml:space="preserve"> </w:t>
      </w:r>
      <w:proofErr w:type="spellStart"/>
      <w:r w:rsidRPr="00186CD8">
        <w:rPr>
          <w:rFonts w:ascii="Arial" w:eastAsia="Times New Roman" w:hAnsi="Arial" w:cs="Arial"/>
          <w:bCs/>
          <w:sz w:val="18"/>
          <w:szCs w:val="18"/>
          <w:lang w:eastAsia="ar-SA"/>
        </w:rPr>
        <w:t>mention</w:t>
      </w:r>
      <w:proofErr w:type="spellEnd"/>
    </w:p>
    <w:p w:rsidR="00280DC0" w:rsidRPr="00E75FB8" w:rsidRDefault="00E75FB8" w:rsidP="00280DC0">
      <w:pPr>
        <w:tabs>
          <w:tab w:val="left" w:pos="-600"/>
          <w:tab w:val="left" w:pos="1227"/>
        </w:tabs>
        <w:spacing w:after="100" w:afterAutospacing="1"/>
        <w:ind w:left="1247" w:hanging="1247"/>
        <w:rPr>
          <w:rFonts w:ascii="Arial" w:eastAsia="Times New Roman" w:hAnsi="Arial" w:cs="Arial"/>
          <w:b/>
          <w:bCs/>
          <w:sz w:val="16"/>
          <w:szCs w:val="16"/>
          <w:lang w:eastAsia="ar-SA"/>
        </w:rPr>
      </w:pPr>
      <w:r>
        <w:rPr>
          <w:rFonts w:ascii="Arial" w:eastAsia="Times New Roman" w:hAnsi="Arial" w:cs="Arial"/>
          <w:bCs/>
          <w:sz w:val="18"/>
          <w:szCs w:val="18"/>
          <w:lang w:eastAsia="ar-SA"/>
        </w:rPr>
        <w:t xml:space="preserve"> </w:t>
      </w:r>
      <w:r w:rsidR="00003172" w:rsidRPr="00186CD8">
        <w:rPr>
          <w:rFonts w:ascii="Arial" w:eastAsia="Times New Roman" w:hAnsi="Arial" w:cs="Arial"/>
          <w:bCs/>
          <w:sz w:val="18"/>
          <w:szCs w:val="18"/>
          <w:lang w:eastAsia="ar-SA"/>
        </w:rPr>
        <w:t xml:space="preserve">The </w:t>
      </w:r>
      <w:proofErr w:type="spellStart"/>
      <w:r w:rsidR="00003172" w:rsidRPr="00186CD8">
        <w:rPr>
          <w:rFonts w:ascii="Arial" w:eastAsia="Times New Roman" w:hAnsi="Arial" w:cs="Arial"/>
          <w:bCs/>
          <w:sz w:val="18"/>
          <w:szCs w:val="18"/>
          <w:lang w:eastAsia="ar-SA"/>
        </w:rPr>
        <w:t>Executive</w:t>
      </w:r>
      <w:proofErr w:type="spellEnd"/>
      <w:r w:rsidR="00003172" w:rsidRPr="00186CD8">
        <w:rPr>
          <w:rFonts w:ascii="Arial" w:eastAsia="Times New Roman" w:hAnsi="Arial" w:cs="Arial"/>
          <w:bCs/>
          <w:sz w:val="18"/>
          <w:szCs w:val="18"/>
          <w:lang w:eastAsia="ar-SA"/>
        </w:rPr>
        <w:t xml:space="preserve"> </w:t>
      </w:r>
      <w:proofErr w:type="spellStart"/>
      <w:r w:rsidR="00003172" w:rsidRPr="00186CD8">
        <w:rPr>
          <w:rFonts w:ascii="Arial" w:eastAsia="Times New Roman" w:hAnsi="Arial" w:cs="Arial"/>
          <w:bCs/>
          <w:sz w:val="18"/>
          <w:szCs w:val="18"/>
          <w:lang w:eastAsia="ar-SA"/>
        </w:rPr>
        <w:t>Committee</w:t>
      </w:r>
      <w:proofErr w:type="spellEnd"/>
      <w:r w:rsidR="00003172" w:rsidRPr="00186CD8">
        <w:rPr>
          <w:rFonts w:ascii="Arial" w:eastAsia="Times New Roman" w:hAnsi="Arial" w:cs="Arial"/>
          <w:bCs/>
          <w:sz w:val="18"/>
          <w:szCs w:val="18"/>
          <w:lang w:eastAsia="ar-SA"/>
        </w:rPr>
        <w:t xml:space="preserve"> </w:t>
      </w:r>
      <w:proofErr w:type="spellStart"/>
      <w:r w:rsidR="00003172" w:rsidRPr="00186CD8">
        <w:rPr>
          <w:rFonts w:ascii="Arial" w:eastAsia="Times New Roman" w:hAnsi="Arial" w:cs="Arial"/>
          <w:bCs/>
          <w:sz w:val="18"/>
          <w:szCs w:val="18"/>
          <w:lang w:eastAsia="ar-SA"/>
        </w:rPr>
        <w:t>approved</w:t>
      </w:r>
      <w:proofErr w:type="spellEnd"/>
      <w:r w:rsidR="00003172" w:rsidRPr="00186CD8">
        <w:rPr>
          <w:rFonts w:ascii="Arial" w:eastAsia="Times New Roman" w:hAnsi="Arial" w:cs="Arial"/>
          <w:bCs/>
          <w:sz w:val="18"/>
          <w:szCs w:val="18"/>
          <w:lang w:eastAsia="ar-SA"/>
        </w:rPr>
        <w:t xml:space="preserve"> </w:t>
      </w:r>
      <w:proofErr w:type="spellStart"/>
      <w:r w:rsidR="00003172" w:rsidRPr="00186CD8">
        <w:rPr>
          <w:rFonts w:ascii="Arial" w:eastAsia="Times New Roman" w:hAnsi="Arial" w:cs="Arial"/>
          <w:bCs/>
          <w:sz w:val="18"/>
          <w:szCs w:val="18"/>
          <w:lang w:eastAsia="ar-SA"/>
        </w:rPr>
        <w:t>the</w:t>
      </w:r>
      <w:proofErr w:type="spellEnd"/>
      <w:r w:rsidR="00003172" w:rsidRPr="00186CD8">
        <w:rPr>
          <w:rFonts w:ascii="Arial" w:eastAsia="Times New Roman" w:hAnsi="Arial" w:cs="Arial"/>
          <w:bCs/>
          <w:sz w:val="18"/>
          <w:szCs w:val="18"/>
          <w:lang w:eastAsia="ar-SA"/>
        </w:rPr>
        <w:t xml:space="preserve"> </w:t>
      </w:r>
      <w:proofErr w:type="spellStart"/>
      <w:r w:rsidR="00003172" w:rsidRPr="00186CD8">
        <w:rPr>
          <w:rFonts w:ascii="Arial" w:eastAsia="Times New Roman" w:hAnsi="Arial" w:cs="Arial"/>
          <w:bCs/>
          <w:sz w:val="18"/>
          <w:szCs w:val="18"/>
          <w:lang w:eastAsia="ar-SA"/>
        </w:rPr>
        <w:t>corresponding</w:t>
      </w:r>
      <w:proofErr w:type="spellEnd"/>
      <w:r w:rsidR="00003172" w:rsidRPr="00186CD8">
        <w:rPr>
          <w:rFonts w:ascii="Arial" w:eastAsia="Times New Roman" w:hAnsi="Arial" w:cs="Arial"/>
          <w:bCs/>
          <w:sz w:val="18"/>
          <w:szCs w:val="18"/>
          <w:lang w:eastAsia="ar-SA"/>
        </w:rPr>
        <w:t xml:space="preserve"> </w:t>
      </w:r>
      <w:proofErr w:type="spellStart"/>
      <w:r w:rsidR="00003172" w:rsidRPr="00186CD8">
        <w:rPr>
          <w:rFonts w:ascii="Arial" w:eastAsia="Times New Roman" w:hAnsi="Arial" w:cs="Arial"/>
          <w:bCs/>
          <w:sz w:val="18"/>
          <w:szCs w:val="18"/>
          <w:lang w:eastAsia="ar-SA"/>
        </w:rPr>
        <w:t>certificate</w:t>
      </w:r>
      <w:proofErr w:type="spellEnd"/>
      <w:r w:rsidR="00003172" w:rsidRPr="00186CD8">
        <w:rPr>
          <w:rFonts w:ascii="Arial" w:eastAsia="Times New Roman" w:hAnsi="Arial" w:cs="Arial"/>
          <w:bCs/>
          <w:sz w:val="18"/>
          <w:szCs w:val="18"/>
          <w:lang w:eastAsia="ar-SA"/>
        </w:rPr>
        <w:t xml:space="preserve"> for </w:t>
      </w:r>
      <w:proofErr w:type="spellStart"/>
      <w:r w:rsidR="00003172" w:rsidRPr="00186CD8">
        <w:rPr>
          <w:rFonts w:ascii="Arial" w:eastAsia="Times New Roman" w:hAnsi="Arial" w:cs="Arial"/>
          <w:bCs/>
          <w:sz w:val="18"/>
          <w:szCs w:val="18"/>
          <w:lang w:eastAsia="ar-SA"/>
        </w:rPr>
        <w:t>the</w:t>
      </w:r>
      <w:proofErr w:type="spellEnd"/>
      <w:r w:rsidR="00003172" w:rsidRPr="00186CD8">
        <w:rPr>
          <w:rFonts w:ascii="Arial" w:eastAsia="Times New Roman" w:hAnsi="Arial" w:cs="Arial"/>
          <w:bCs/>
          <w:sz w:val="18"/>
          <w:szCs w:val="18"/>
          <w:lang w:eastAsia="ar-SA"/>
        </w:rPr>
        <w:t xml:space="preserve"> </w:t>
      </w:r>
      <w:proofErr w:type="spellStart"/>
      <w:r w:rsidR="00003172" w:rsidRPr="00186CD8">
        <w:rPr>
          <w:rFonts w:ascii="Arial" w:eastAsia="Times New Roman" w:hAnsi="Arial" w:cs="Arial"/>
          <w:bCs/>
          <w:sz w:val="18"/>
          <w:szCs w:val="18"/>
          <w:lang w:eastAsia="ar-SA"/>
        </w:rPr>
        <w:t>following</w:t>
      </w:r>
      <w:proofErr w:type="spellEnd"/>
      <w:r w:rsidR="00003172" w:rsidRPr="00186CD8">
        <w:rPr>
          <w:rFonts w:ascii="Arial" w:eastAsia="Times New Roman" w:hAnsi="Arial" w:cs="Arial"/>
          <w:bCs/>
          <w:sz w:val="18"/>
          <w:szCs w:val="18"/>
          <w:lang w:eastAsia="ar-SA"/>
        </w:rPr>
        <w:t xml:space="preserve"> </w:t>
      </w:r>
      <w:proofErr w:type="spellStart"/>
      <w:r w:rsidR="00003172" w:rsidRPr="00186CD8">
        <w:rPr>
          <w:rFonts w:ascii="Arial" w:eastAsia="Times New Roman" w:hAnsi="Arial" w:cs="Arial"/>
          <w:bCs/>
          <w:sz w:val="18"/>
          <w:szCs w:val="18"/>
          <w:lang w:eastAsia="ar-SA"/>
        </w:rPr>
        <w:t>proposals</w:t>
      </w:r>
      <w:proofErr w:type="spellEnd"/>
      <w:r>
        <w:rPr>
          <w:rFonts w:ascii="Arial" w:eastAsia="Times New Roman" w:hAnsi="Arial" w:cs="Arial"/>
          <w:bCs/>
          <w:sz w:val="18"/>
          <w:szCs w:val="18"/>
          <w:lang w:eastAsia="ar-SA"/>
        </w:rPr>
        <w:t xml:space="preserve"> in </w:t>
      </w:r>
      <w:proofErr w:type="spellStart"/>
      <w:r>
        <w:rPr>
          <w:rFonts w:ascii="Arial" w:eastAsia="Times New Roman" w:hAnsi="Arial" w:cs="Arial"/>
          <w:bCs/>
          <w:sz w:val="18"/>
          <w:szCs w:val="18"/>
          <w:lang w:eastAsia="ar-SA"/>
        </w:rPr>
        <w:t>this</w:t>
      </w:r>
      <w:proofErr w:type="spellEnd"/>
      <w:r>
        <w:rPr>
          <w:rFonts w:ascii="Arial" w:eastAsia="Times New Roman" w:hAnsi="Arial" w:cs="Arial"/>
          <w:bCs/>
          <w:sz w:val="18"/>
          <w:szCs w:val="18"/>
          <w:lang w:eastAsia="ar-SA"/>
        </w:rPr>
        <w:t xml:space="preserve"> </w:t>
      </w:r>
      <w:proofErr w:type="spellStart"/>
      <w:r>
        <w:rPr>
          <w:rFonts w:ascii="Arial" w:eastAsia="Times New Roman" w:hAnsi="Arial" w:cs="Arial"/>
          <w:bCs/>
          <w:sz w:val="18"/>
          <w:szCs w:val="18"/>
          <w:lang w:eastAsia="ar-SA"/>
        </w:rPr>
        <w:t>cathegory</w:t>
      </w:r>
      <w:proofErr w:type="spellEnd"/>
    </w:p>
    <w:p w:rsidR="00003172" w:rsidRPr="00E75FB8" w:rsidRDefault="00003172" w:rsidP="00003172">
      <w:pPr>
        <w:ind w:left="1410" w:hanging="1410"/>
        <w:rPr>
          <w:rFonts w:ascii="Arial" w:hAnsi="Arial" w:cs="Arial"/>
          <w:b/>
          <w:bCs/>
          <w:sz w:val="16"/>
          <w:szCs w:val="16"/>
          <w:lang w:val="en-US"/>
        </w:rPr>
      </w:pPr>
      <w:r w:rsidRPr="00E75FB8">
        <w:rPr>
          <w:rFonts w:ascii="Arial" w:hAnsi="Arial" w:cs="Arial"/>
          <w:b/>
          <w:bCs/>
          <w:sz w:val="16"/>
          <w:szCs w:val="16"/>
          <w:lang w:val="en-US"/>
        </w:rPr>
        <w:t xml:space="preserve">EFFICIENT MANAGEMENT AND REUSE OF WATER FROM DIFFERENT </w:t>
      </w:r>
      <w:r w:rsidR="00186CD8" w:rsidRPr="00E75FB8">
        <w:rPr>
          <w:rFonts w:ascii="Arial" w:hAnsi="Arial" w:cs="Arial"/>
          <w:b/>
          <w:bCs/>
          <w:sz w:val="16"/>
          <w:szCs w:val="16"/>
          <w:lang w:val="en-US"/>
        </w:rPr>
        <w:t xml:space="preserve">HOSPITAL </w:t>
      </w:r>
      <w:r w:rsidR="009B7C33">
        <w:rPr>
          <w:rFonts w:ascii="Arial" w:hAnsi="Arial" w:cs="Arial"/>
          <w:b/>
          <w:bCs/>
          <w:sz w:val="16"/>
          <w:szCs w:val="16"/>
          <w:lang w:val="en-US"/>
        </w:rPr>
        <w:t xml:space="preserve">PROCESSES </w:t>
      </w:r>
    </w:p>
    <w:p w:rsidR="00E75FB8" w:rsidRDefault="00E75FB8" w:rsidP="00003172">
      <w:pPr>
        <w:ind w:left="1410" w:hanging="1410"/>
        <w:rPr>
          <w:rFonts w:ascii="Arial" w:hAnsi="Arial" w:cs="Arial"/>
          <w:sz w:val="18"/>
          <w:szCs w:val="18"/>
        </w:rPr>
      </w:pPr>
    </w:p>
    <w:p w:rsidR="00003172" w:rsidRPr="00186CD8" w:rsidRDefault="00003172" w:rsidP="00003172">
      <w:pPr>
        <w:ind w:left="1410" w:hanging="1410"/>
        <w:rPr>
          <w:rStyle w:val="EnlacedeInternet"/>
          <w:rFonts w:ascii="Arial" w:eastAsia="Helvetica" w:hAnsi="Arial" w:cs="Arial"/>
          <w:b/>
          <w:color w:val="FF0000"/>
          <w:sz w:val="18"/>
          <w:szCs w:val="18"/>
          <w:u w:color="000000"/>
          <w:lang w:eastAsia="es-ES"/>
        </w:rPr>
      </w:pPr>
      <w:proofErr w:type="spellStart"/>
      <w:r w:rsidRPr="00186CD8">
        <w:rPr>
          <w:rFonts w:ascii="Arial" w:hAnsi="Arial" w:cs="Arial"/>
          <w:sz w:val="18"/>
          <w:szCs w:val="18"/>
        </w:rPr>
        <w:t>Author</w:t>
      </w:r>
      <w:proofErr w:type="spellEnd"/>
      <w:r w:rsidRPr="00186CD8">
        <w:rPr>
          <w:rFonts w:ascii="Arial" w:hAnsi="Arial" w:cs="Arial"/>
          <w:sz w:val="18"/>
          <w:szCs w:val="18"/>
        </w:rPr>
        <w:t>/s</w:t>
      </w:r>
      <w:r w:rsidRPr="00186CD8">
        <w:rPr>
          <w:rFonts w:ascii="Arial" w:hAnsi="Arial" w:cs="Arial"/>
          <w:bCs/>
          <w:sz w:val="18"/>
          <w:szCs w:val="18"/>
        </w:rPr>
        <w:tab/>
      </w:r>
      <w:r w:rsidRPr="00186CD8">
        <w:rPr>
          <w:rFonts w:ascii="Arial" w:hAnsi="Arial" w:cs="Arial"/>
          <w:b/>
          <w:bCs/>
          <w:sz w:val="18"/>
          <w:szCs w:val="18"/>
        </w:rPr>
        <w:t xml:space="preserve">José Carlos Cardillo Lorente   </w:t>
      </w:r>
      <w:r w:rsidRPr="00186CD8">
        <w:rPr>
          <w:rStyle w:val="EnlacedeInternet"/>
          <w:rFonts w:ascii="Arial" w:eastAsia="Helvetica" w:hAnsi="Arial" w:cs="Arial"/>
          <w:b/>
          <w:color w:val="FF0000"/>
          <w:sz w:val="18"/>
          <w:szCs w:val="18"/>
          <w:u w:color="000000"/>
          <w:lang w:eastAsia="es-ES"/>
        </w:rPr>
        <w:t xml:space="preserve"> </w:t>
      </w:r>
    </w:p>
    <w:p w:rsidR="00003172" w:rsidRPr="00186CD8" w:rsidRDefault="00003172" w:rsidP="00003172">
      <w:pPr>
        <w:ind w:left="1410" w:hanging="1410"/>
        <w:rPr>
          <w:rFonts w:ascii="Arial" w:hAnsi="Arial" w:cs="Arial"/>
          <w:b/>
          <w:sz w:val="18"/>
          <w:szCs w:val="18"/>
        </w:rPr>
      </w:pPr>
      <w:r w:rsidRPr="00186CD8">
        <w:rPr>
          <w:rFonts w:ascii="Arial" w:hAnsi="Arial" w:cs="Arial"/>
          <w:b/>
          <w:bCs/>
          <w:sz w:val="18"/>
          <w:szCs w:val="18"/>
        </w:rPr>
        <w:t xml:space="preserve">                             </w:t>
      </w:r>
      <w:r w:rsidRPr="00186CD8">
        <w:rPr>
          <w:rStyle w:val="NingunoA"/>
          <w:rFonts w:ascii="Arial" w:eastAsia="Helvetica" w:hAnsi="Arial" w:cs="Arial"/>
          <w:b/>
          <w:sz w:val="18"/>
          <w:szCs w:val="18"/>
          <w:u w:color="000000"/>
          <w:lang w:eastAsia="es-ES"/>
        </w:rPr>
        <w:t xml:space="preserve">Luis Mariano </w:t>
      </w:r>
      <w:proofErr w:type="spellStart"/>
      <w:r w:rsidRPr="00186CD8">
        <w:rPr>
          <w:rStyle w:val="NingunoA"/>
          <w:rFonts w:ascii="Arial" w:eastAsia="Helvetica" w:hAnsi="Arial" w:cs="Arial"/>
          <w:b/>
          <w:sz w:val="18"/>
          <w:szCs w:val="18"/>
          <w:u w:color="000000"/>
          <w:lang w:eastAsia="es-ES"/>
        </w:rPr>
        <w:t>Bocos</w:t>
      </w:r>
      <w:proofErr w:type="spellEnd"/>
      <w:r w:rsidRPr="00186CD8">
        <w:rPr>
          <w:rStyle w:val="NingunoA"/>
          <w:rFonts w:ascii="Arial" w:eastAsia="Helvetica" w:hAnsi="Arial" w:cs="Arial"/>
          <w:b/>
          <w:sz w:val="18"/>
          <w:szCs w:val="18"/>
          <w:u w:color="000000"/>
          <w:lang w:eastAsia="es-ES"/>
        </w:rPr>
        <w:t xml:space="preserve"> González </w:t>
      </w:r>
    </w:p>
    <w:p w:rsidR="00280DC0" w:rsidRDefault="00003172" w:rsidP="00280DC0">
      <w:pPr>
        <w:ind w:left="1410" w:hanging="1410"/>
        <w:rPr>
          <w:rStyle w:val="NingunoA"/>
          <w:rFonts w:ascii="Arial" w:eastAsia="Helvetica" w:hAnsi="Arial" w:cs="Arial"/>
          <w:sz w:val="18"/>
          <w:szCs w:val="18"/>
          <w:u w:color="000000"/>
          <w:lang w:val="en-US" w:eastAsia="es-ES"/>
        </w:rPr>
      </w:pPr>
      <w:r w:rsidRPr="00186CD8">
        <w:rPr>
          <w:rStyle w:val="NingunoA"/>
          <w:rFonts w:ascii="Arial" w:eastAsia="Helvetica" w:hAnsi="Arial" w:cs="Arial"/>
          <w:color w:val="FF0000"/>
          <w:sz w:val="18"/>
          <w:szCs w:val="18"/>
          <w:u w:color="000000"/>
          <w:lang w:eastAsia="es-ES"/>
        </w:rPr>
        <w:tab/>
      </w:r>
      <w:r w:rsidRPr="00186CD8">
        <w:rPr>
          <w:rStyle w:val="NingunoA"/>
          <w:rFonts w:ascii="Arial" w:eastAsia="Helvetica" w:hAnsi="Arial" w:cs="Arial"/>
          <w:sz w:val="18"/>
          <w:szCs w:val="18"/>
          <w:u w:color="000000"/>
          <w:lang w:val="en-US" w:eastAsia="es-ES"/>
        </w:rPr>
        <w:t xml:space="preserve">Engineers -Maintenance Service / University Hospital Rio </w:t>
      </w:r>
      <w:proofErr w:type="spellStart"/>
      <w:proofErr w:type="gramStart"/>
      <w:r w:rsidRPr="00186CD8">
        <w:rPr>
          <w:rStyle w:val="NingunoA"/>
          <w:rFonts w:ascii="Arial" w:eastAsia="Helvetica" w:hAnsi="Arial" w:cs="Arial"/>
          <w:sz w:val="18"/>
          <w:szCs w:val="18"/>
          <w:u w:color="000000"/>
          <w:lang w:val="en-US" w:eastAsia="es-ES"/>
        </w:rPr>
        <w:t>Hortega</w:t>
      </w:r>
      <w:proofErr w:type="spellEnd"/>
      <w:r w:rsidRPr="00280DC0">
        <w:rPr>
          <w:rStyle w:val="NingunoA"/>
          <w:rFonts w:ascii="Arial" w:eastAsia="Helvetica" w:hAnsi="Arial" w:cs="Arial"/>
          <w:sz w:val="18"/>
          <w:szCs w:val="18"/>
          <w:u w:color="000000"/>
          <w:lang w:val="en-US" w:eastAsia="es-ES"/>
        </w:rPr>
        <w:t xml:space="preserve"> ,</w:t>
      </w:r>
      <w:proofErr w:type="gramEnd"/>
      <w:r w:rsidRPr="00280DC0">
        <w:rPr>
          <w:rStyle w:val="NingunoA"/>
          <w:rFonts w:ascii="Arial" w:eastAsia="Helvetica" w:hAnsi="Arial" w:cs="Arial"/>
          <w:sz w:val="18"/>
          <w:szCs w:val="18"/>
          <w:u w:color="000000"/>
          <w:lang w:val="en-US" w:eastAsia="es-ES"/>
        </w:rPr>
        <w:t xml:space="preserve"> Valladolid</w:t>
      </w:r>
    </w:p>
    <w:p w:rsidR="00280DC0" w:rsidRPr="00186CD8" w:rsidRDefault="00280DC0" w:rsidP="00280DC0">
      <w:pPr>
        <w:ind w:left="1410" w:hanging="1410"/>
        <w:rPr>
          <w:rFonts w:ascii="Arial" w:hAnsi="Arial" w:cs="Arial"/>
          <w:sz w:val="18"/>
          <w:szCs w:val="18"/>
          <w:lang w:val="en-GB"/>
        </w:rPr>
      </w:pPr>
    </w:p>
    <w:p w:rsidR="00280DC0" w:rsidRPr="00E75FB8" w:rsidRDefault="00280DC0" w:rsidP="00280DC0">
      <w:pPr>
        <w:ind w:left="1410" w:hanging="1410"/>
        <w:rPr>
          <w:rFonts w:ascii="Arial" w:hAnsi="Arial" w:cs="Arial"/>
          <w:sz w:val="18"/>
          <w:szCs w:val="18"/>
          <w:lang w:val="en-GB"/>
        </w:rPr>
      </w:pPr>
      <w:r w:rsidRPr="00E75FB8">
        <w:rPr>
          <w:rFonts w:ascii="Arial" w:hAnsi="Arial" w:cs="Arial"/>
          <w:b/>
          <w:sz w:val="16"/>
          <w:szCs w:val="16"/>
          <w:lang w:val="en-GB"/>
        </w:rPr>
        <w:t xml:space="preserve">GREEN ROOFS IN HOSPITAL BUILDINGS           </w:t>
      </w:r>
      <w:r w:rsidRPr="00E75FB8">
        <w:rPr>
          <w:rFonts w:ascii="Arial" w:hAnsi="Arial" w:cs="Arial"/>
          <w:sz w:val="18"/>
          <w:szCs w:val="18"/>
          <w:lang w:val="en-GB"/>
        </w:rPr>
        <w:t xml:space="preserve">                                                      </w:t>
      </w:r>
    </w:p>
    <w:p w:rsidR="00E75FB8" w:rsidRDefault="00E75FB8" w:rsidP="00280DC0">
      <w:pPr>
        <w:ind w:left="1410" w:hanging="1410"/>
        <w:rPr>
          <w:rFonts w:ascii="Arial" w:hAnsi="Arial" w:cs="Arial"/>
          <w:sz w:val="18"/>
          <w:szCs w:val="18"/>
          <w:lang w:val="en-GB"/>
        </w:rPr>
      </w:pPr>
    </w:p>
    <w:p w:rsidR="00280DC0" w:rsidRPr="00280DC0" w:rsidRDefault="00280DC0" w:rsidP="00280DC0">
      <w:pPr>
        <w:ind w:left="1410" w:hanging="1410"/>
        <w:rPr>
          <w:rFonts w:ascii="Arial" w:eastAsia="Helvetica" w:hAnsi="Arial" w:cs="Arial"/>
          <w:sz w:val="18"/>
          <w:szCs w:val="18"/>
          <w:u w:color="000000"/>
          <w:lang w:val="en-US" w:eastAsia="es-ES"/>
        </w:rPr>
      </w:pPr>
      <w:r w:rsidRPr="00280DC0">
        <w:rPr>
          <w:rFonts w:ascii="Arial" w:hAnsi="Arial" w:cs="Arial"/>
          <w:sz w:val="18"/>
          <w:szCs w:val="18"/>
          <w:lang w:val="en-GB"/>
        </w:rPr>
        <w:t xml:space="preserve">Author              </w:t>
      </w:r>
      <w:r>
        <w:rPr>
          <w:rFonts w:ascii="Arial" w:hAnsi="Arial" w:cs="Arial"/>
          <w:sz w:val="18"/>
          <w:szCs w:val="18"/>
          <w:lang w:val="en-GB"/>
        </w:rPr>
        <w:t xml:space="preserve">  </w:t>
      </w:r>
      <w:r w:rsidRPr="00280DC0">
        <w:rPr>
          <w:rFonts w:ascii="Arial" w:hAnsi="Arial" w:cs="Arial"/>
          <w:sz w:val="18"/>
          <w:szCs w:val="18"/>
          <w:lang w:val="en-GB"/>
        </w:rPr>
        <w:t xml:space="preserve"> </w:t>
      </w:r>
      <w:r w:rsidRPr="00186CD8">
        <w:rPr>
          <w:rFonts w:ascii="Arial" w:hAnsi="Arial" w:cs="Arial"/>
          <w:b/>
          <w:sz w:val="18"/>
          <w:szCs w:val="18"/>
          <w:lang w:val="en-GB"/>
        </w:rPr>
        <w:t>Vicky Rojas</w:t>
      </w:r>
      <w:r w:rsidRPr="00280DC0">
        <w:rPr>
          <w:rFonts w:ascii="Arial" w:hAnsi="Arial" w:cs="Arial"/>
          <w:sz w:val="18"/>
          <w:szCs w:val="18"/>
          <w:lang w:val="en-GB"/>
        </w:rPr>
        <w:t xml:space="preserve"> </w:t>
      </w:r>
    </w:p>
    <w:p w:rsidR="00280DC0" w:rsidRDefault="00280DC0" w:rsidP="00280DC0">
      <w:pPr>
        <w:tabs>
          <w:tab w:val="left" w:pos="2805"/>
        </w:tabs>
        <w:ind w:left="1416" w:hanging="1416"/>
        <w:rPr>
          <w:rFonts w:ascii="Arial" w:hAnsi="Arial" w:cs="Arial"/>
          <w:sz w:val="18"/>
          <w:szCs w:val="18"/>
          <w:lang w:val="en-GB"/>
        </w:rPr>
      </w:pPr>
      <w:r w:rsidRPr="00280DC0">
        <w:rPr>
          <w:rFonts w:ascii="Arial" w:hAnsi="Arial" w:cs="Arial"/>
          <w:sz w:val="18"/>
          <w:szCs w:val="18"/>
          <w:lang w:val="en-GB"/>
        </w:rPr>
        <w:t xml:space="preserve">                       </w:t>
      </w:r>
      <w:r>
        <w:rPr>
          <w:rFonts w:ascii="Arial" w:hAnsi="Arial" w:cs="Arial"/>
          <w:sz w:val="18"/>
          <w:szCs w:val="18"/>
          <w:lang w:val="en-GB"/>
        </w:rPr>
        <w:t xml:space="preserve">     </w:t>
      </w:r>
      <w:r w:rsidRPr="00280DC0">
        <w:rPr>
          <w:rFonts w:ascii="Arial" w:hAnsi="Arial" w:cs="Arial"/>
          <w:sz w:val="18"/>
          <w:szCs w:val="18"/>
          <w:lang w:val="en-GB"/>
        </w:rPr>
        <w:t>Architect - President of the Vegetable Infrastructure Chilean Association</w:t>
      </w:r>
    </w:p>
    <w:p w:rsidR="00E75FB8" w:rsidRDefault="00280DC0" w:rsidP="00E75FB8">
      <w:pPr>
        <w:spacing w:before="100" w:beforeAutospacing="1" w:after="100" w:afterAutospacing="1"/>
        <w:rPr>
          <w:rFonts w:ascii="Arial" w:hAnsi="Arial" w:cs="Arial"/>
          <w:sz w:val="18"/>
          <w:szCs w:val="18"/>
          <w:lang w:val="en-US"/>
        </w:rPr>
      </w:pPr>
      <w:r w:rsidRPr="00E75FB8">
        <w:rPr>
          <w:rFonts w:ascii="Arial" w:hAnsi="Arial" w:cs="Arial"/>
          <w:b/>
          <w:sz w:val="16"/>
          <w:szCs w:val="16"/>
          <w:lang w:val="en-US"/>
        </w:rPr>
        <w:t>ENERGY SAVING AT ASHIKAGA RED CROSS HOSPITAL</w:t>
      </w:r>
      <w:r w:rsidR="00E75FB8">
        <w:rPr>
          <w:rFonts w:ascii="Arial" w:hAnsi="Arial" w:cs="Arial"/>
          <w:sz w:val="18"/>
          <w:szCs w:val="18"/>
          <w:lang w:val="en-US"/>
        </w:rPr>
        <w:t> </w:t>
      </w:r>
      <w:r w:rsidRPr="00186CD8">
        <w:rPr>
          <w:rFonts w:ascii="Arial" w:hAnsi="Arial" w:cs="Arial"/>
          <w:sz w:val="18"/>
          <w:szCs w:val="18"/>
          <w:lang w:val="en-US"/>
        </w:rPr>
        <w:t xml:space="preserve">                                                    </w:t>
      </w:r>
    </w:p>
    <w:p w:rsidR="00280DC0" w:rsidRPr="00186CD8" w:rsidRDefault="00280DC0" w:rsidP="00E75FB8">
      <w:pPr>
        <w:spacing w:before="100" w:beforeAutospacing="1" w:after="100" w:afterAutospacing="1"/>
        <w:rPr>
          <w:rFonts w:ascii="Arial" w:hAnsi="Arial" w:cs="Arial"/>
          <w:sz w:val="18"/>
          <w:szCs w:val="18"/>
          <w:lang w:val="en-US"/>
        </w:rPr>
      </w:pPr>
      <w:r w:rsidRPr="00186CD8">
        <w:rPr>
          <w:rFonts w:ascii="Arial" w:hAnsi="Arial" w:cs="Arial"/>
          <w:sz w:val="18"/>
          <w:szCs w:val="18"/>
          <w:lang w:val="en-US"/>
        </w:rPr>
        <w:t xml:space="preserve">Author </w:t>
      </w:r>
      <w:r w:rsidRPr="00186CD8">
        <w:rPr>
          <w:rFonts w:ascii="Arial" w:hAnsi="Arial" w:cs="Arial"/>
          <w:sz w:val="18"/>
          <w:szCs w:val="18"/>
          <w:lang w:val="en-US"/>
        </w:rPr>
        <w:tab/>
      </w:r>
      <w:r w:rsidRPr="00186CD8">
        <w:rPr>
          <w:rFonts w:ascii="Arial" w:hAnsi="Arial" w:cs="Arial"/>
          <w:b/>
          <w:sz w:val="18"/>
          <w:szCs w:val="18"/>
          <w:lang w:val="en-US"/>
        </w:rPr>
        <w:t xml:space="preserve">              </w:t>
      </w:r>
      <w:proofErr w:type="spellStart"/>
      <w:r w:rsidRPr="00186CD8">
        <w:rPr>
          <w:rFonts w:ascii="Arial" w:hAnsi="Arial" w:cs="Arial"/>
          <w:b/>
          <w:sz w:val="18"/>
          <w:szCs w:val="18"/>
          <w:lang w:val="en-US"/>
        </w:rPr>
        <w:t>Shiro</w:t>
      </w:r>
      <w:proofErr w:type="spellEnd"/>
      <w:r w:rsidRPr="00186CD8">
        <w:rPr>
          <w:rFonts w:ascii="Arial" w:hAnsi="Arial" w:cs="Arial"/>
          <w:b/>
          <w:sz w:val="18"/>
          <w:szCs w:val="18"/>
          <w:lang w:val="en-US"/>
        </w:rPr>
        <w:t xml:space="preserve"> </w:t>
      </w:r>
      <w:proofErr w:type="spellStart"/>
      <w:r w:rsidRPr="00186CD8">
        <w:rPr>
          <w:rFonts w:ascii="Arial" w:hAnsi="Arial" w:cs="Arial"/>
          <w:b/>
          <w:sz w:val="18"/>
          <w:szCs w:val="18"/>
          <w:lang w:val="en-US"/>
        </w:rPr>
        <w:t>Tsukami</w:t>
      </w:r>
      <w:proofErr w:type="spellEnd"/>
      <w:r w:rsidRPr="00186CD8">
        <w:rPr>
          <w:rFonts w:ascii="Arial" w:hAnsi="Arial" w:cs="Arial"/>
          <w:sz w:val="18"/>
          <w:szCs w:val="18"/>
          <w:lang w:val="en-US"/>
        </w:rPr>
        <w:t xml:space="preserve">    </w:t>
      </w:r>
      <w:r w:rsidR="00E75FB8">
        <w:rPr>
          <w:rFonts w:ascii="Arial" w:hAnsi="Arial" w:cs="Arial"/>
          <w:sz w:val="18"/>
          <w:szCs w:val="18"/>
          <w:lang w:val="en-US"/>
        </w:rPr>
        <w:t xml:space="preserve">Engineer – Nikken </w:t>
      </w:r>
      <w:proofErr w:type="spellStart"/>
      <w:r w:rsidR="00E75FB8">
        <w:rPr>
          <w:rFonts w:ascii="Arial" w:hAnsi="Arial" w:cs="Arial"/>
          <w:sz w:val="18"/>
          <w:szCs w:val="18"/>
          <w:lang w:val="en-US"/>
        </w:rPr>
        <w:t>Sekkkei</w:t>
      </w:r>
      <w:proofErr w:type="spellEnd"/>
      <w:r w:rsidR="00E75FB8">
        <w:rPr>
          <w:rFonts w:ascii="Arial" w:hAnsi="Arial" w:cs="Arial"/>
          <w:sz w:val="18"/>
          <w:szCs w:val="18"/>
          <w:lang w:val="en-US"/>
        </w:rPr>
        <w:t xml:space="preserve"> </w:t>
      </w:r>
      <w:proofErr w:type="gramStart"/>
      <w:r w:rsidR="00E75FB8">
        <w:rPr>
          <w:rFonts w:ascii="Arial" w:hAnsi="Arial" w:cs="Arial"/>
          <w:sz w:val="18"/>
          <w:szCs w:val="18"/>
          <w:lang w:val="en-US"/>
        </w:rPr>
        <w:t>Ltd .-</w:t>
      </w:r>
      <w:proofErr w:type="gramEnd"/>
      <w:r w:rsidR="00E75FB8">
        <w:rPr>
          <w:rFonts w:ascii="Arial" w:hAnsi="Arial" w:cs="Arial"/>
          <w:sz w:val="18"/>
          <w:szCs w:val="18"/>
          <w:lang w:val="en-US"/>
        </w:rPr>
        <w:t xml:space="preserve"> Tokyo</w:t>
      </w:r>
      <w:r w:rsidRPr="00186CD8">
        <w:rPr>
          <w:rFonts w:ascii="Arial" w:hAnsi="Arial" w:cs="Arial"/>
          <w:sz w:val="18"/>
          <w:szCs w:val="18"/>
          <w:lang w:val="en-US"/>
        </w:rPr>
        <w:t xml:space="preserve">                         </w:t>
      </w:r>
      <w:r w:rsidRPr="00186CD8">
        <w:rPr>
          <w:rFonts w:ascii="Arial" w:hAnsi="Arial" w:cs="Arial"/>
          <w:sz w:val="18"/>
          <w:szCs w:val="18"/>
          <w:lang w:val="en-US"/>
        </w:rPr>
        <w:tab/>
      </w:r>
      <w:r w:rsidRPr="00186CD8">
        <w:rPr>
          <w:rFonts w:ascii="Arial" w:hAnsi="Arial" w:cs="Arial"/>
          <w:sz w:val="18"/>
          <w:szCs w:val="18"/>
          <w:lang w:val="en-US"/>
        </w:rPr>
        <w:tab/>
        <w:t xml:space="preserve">                                                                            </w:t>
      </w:r>
      <w:r w:rsidR="00E75FB8">
        <w:rPr>
          <w:rFonts w:ascii="Arial" w:hAnsi="Arial" w:cs="Arial"/>
          <w:sz w:val="18"/>
          <w:szCs w:val="18"/>
          <w:lang w:val="en-US"/>
        </w:rPr>
        <w:t xml:space="preserve">  </w:t>
      </w:r>
    </w:p>
    <w:p w:rsidR="00280DC0" w:rsidRDefault="00280DC0" w:rsidP="00280DC0">
      <w:pPr>
        <w:spacing w:before="100" w:beforeAutospacing="1" w:after="100" w:afterAutospacing="1"/>
        <w:rPr>
          <w:rFonts w:ascii="Arial" w:hAnsi="Arial" w:cs="Arial"/>
          <w:sz w:val="18"/>
          <w:szCs w:val="18"/>
          <w:lang w:val="en-US"/>
        </w:rPr>
      </w:pPr>
      <w:r w:rsidRPr="00186CD8">
        <w:rPr>
          <w:rFonts w:ascii="Arial" w:hAnsi="Arial" w:cs="Arial"/>
          <w:sz w:val="18"/>
          <w:szCs w:val="18"/>
          <w:lang w:val="en-US"/>
        </w:rPr>
        <w:lastRenderedPageBreak/>
        <w:t xml:space="preserve"> Andy </w:t>
      </w:r>
      <w:proofErr w:type="spellStart"/>
      <w:r w:rsidRPr="00186CD8">
        <w:rPr>
          <w:rFonts w:ascii="Arial" w:hAnsi="Arial" w:cs="Arial"/>
          <w:sz w:val="18"/>
          <w:szCs w:val="18"/>
          <w:lang w:val="en-US"/>
        </w:rPr>
        <w:t>Wavel</w:t>
      </w:r>
      <w:proofErr w:type="spellEnd"/>
      <w:r w:rsidRPr="00186CD8">
        <w:rPr>
          <w:rFonts w:ascii="Arial" w:hAnsi="Arial" w:cs="Arial"/>
          <w:sz w:val="18"/>
          <w:szCs w:val="18"/>
          <w:lang w:val="en-US"/>
        </w:rPr>
        <w:t xml:space="preserve"> gave</w:t>
      </w:r>
      <w:r w:rsidR="009B7C33">
        <w:rPr>
          <w:rFonts w:ascii="Arial" w:hAnsi="Arial" w:cs="Arial"/>
          <w:sz w:val="18"/>
          <w:szCs w:val="18"/>
          <w:lang w:val="en-US"/>
        </w:rPr>
        <w:t>,</w:t>
      </w:r>
      <w:r w:rsidRPr="00186CD8">
        <w:rPr>
          <w:rFonts w:ascii="Arial" w:hAnsi="Arial" w:cs="Arial"/>
          <w:sz w:val="18"/>
          <w:szCs w:val="18"/>
          <w:lang w:val="en-US"/>
        </w:rPr>
        <w:t xml:space="preserve"> </w:t>
      </w:r>
      <w:r w:rsidR="009B7C33">
        <w:rPr>
          <w:rFonts w:ascii="Arial" w:hAnsi="Arial" w:cs="Arial"/>
          <w:sz w:val="18"/>
          <w:szCs w:val="18"/>
          <w:lang w:val="en-US"/>
        </w:rPr>
        <w:t>on</w:t>
      </w:r>
      <w:r w:rsidR="00BF4DB4">
        <w:rPr>
          <w:rFonts w:ascii="Arial" w:hAnsi="Arial" w:cs="Arial"/>
          <w:sz w:val="18"/>
          <w:szCs w:val="18"/>
          <w:lang w:val="en-US"/>
        </w:rPr>
        <w:t xml:space="preserve"> due time</w:t>
      </w:r>
      <w:r w:rsidR="009B7C33">
        <w:rPr>
          <w:rFonts w:ascii="Arial" w:hAnsi="Arial" w:cs="Arial"/>
          <w:sz w:val="18"/>
          <w:szCs w:val="18"/>
          <w:lang w:val="en-US"/>
        </w:rPr>
        <w:t>,</w:t>
      </w:r>
      <w:r w:rsidR="00BF4DB4">
        <w:rPr>
          <w:rFonts w:ascii="Arial" w:hAnsi="Arial" w:cs="Arial"/>
          <w:sz w:val="18"/>
          <w:szCs w:val="18"/>
          <w:lang w:val="en-US"/>
        </w:rPr>
        <w:t xml:space="preserve"> </w:t>
      </w:r>
      <w:r w:rsidRPr="00186CD8">
        <w:rPr>
          <w:rFonts w:ascii="Arial" w:hAnsi="Arial" w:cs="Arial"/>
          <w:sz w:val="18"/>
          <w:szCs w:val="18"/>
          <w:lang w:val="en-US"/>
        </w:rPr>
        <w:t>instructions to the IFHE Secretariat to provide the correspondent trophies and certificates</w:t>
      </w:r>
      <w:r w:rsidR="00186CD8">
        <w:rPr>
          <w:rFonts w:ascii="Arial" w:hAnsi="Arial" w:cs="Arial"/>
          <w:sz w:val="18"/>
          <w:szCs w:val="18"/>
          <w:lang w:val="en-US"/>
        </w:rPr>
        <w:t>, which were  delivered to the winners , first ,second and third place, on April 19 at the IFHE General Assembly</w:t>
      </w:r>
    </w:p>
    <w:p w:rsidR="00186CD8" w:rsidRDefault="00186CD8" w:rsidP="00280DC0">
      <w:pPr>
        <w:spacing w:before="100" w:beforeAutospacing="1" w:after="100" w:afterAutospacing="1"/>
        <w:rPr>
          <w:rFonts w:ascii="Arial" w:hAnsi="Arial" w:cs="Arial"/>
          <w:sz w:val="18"/>
          <w:szCs w:val="18"/>
          <w:lang w:val="en-US"/>
        </w:rPr>
      </w:pPr>
      <w:r>
        <w:rPr>
          <w:rFonts w:ascii="Arial" w:hAnsi="Arial" w:cs="Arial"/>
          <w:sz w:val="18"/>
          <w:szCs w:val="18"/>
          <w:lang w:val="en-US"/>
        </w:rPr>
        <w:t>Annex</w:t>
      </w:r>
    </w:p>
    <w:p w:rsidR="00186CD8" w:rsidRPr="00BF4DB4" w:rsidRDefault="00186CD8" w:rsidP="00280DC0">
      <w:pPr>
        <w:spacing w:before="100" w:beforeAutospacing="1" w:after="100" w:afterAutospacing="1"/>
        <w:rPr>
          <w:rFonts w:ascii="Arial" w:hAnsi="Arial" w:cs="Arial"/>
          <w:i/>
          <w:sz w:val="18"/>
          <w:szCs w:val="18"/>
          <w:lang w:val="en-US"/>
        </w:rPr>
      </w:pPr>
      <w:r w:rsidRPr="00BF4DB4">
        <w:rPr>
          <w:rFonts w:ascii="Arial" w:hAnsi="Arial" w:cs="Arial"/>
          <w:i/>
          <w:sz w:val="18"/>
          <w:szCs w:val="18"/>
          <w:lang w:val="en-US"/>
        </w:rPr>
        <w:t>Winners and Highly Commended  authors/ articles with a short justification of merits</w:t>
      </w:r>
    </w:p>
    <w:p w:rsidR="000E7751" w:rsidRPr="00BF4DB4" w:rsidRDefault="00E75FB8" w:rsidP="00280DC0">
      <w:pPr>
        <w:spacing w:before="100" w:beforeAutospacing="1" w:after="100" w:afterAutospacing="1"/>
        <w:rPr>
          <w:rFonts w:ascii="Arial" w:hAnsi="Arial" w:cs="Arial"/>
          <w:i/>
          <w:sz w:val="18"/>
          <w:szCs w:val="18"/>
          <w:lang w:val="en-US"/>
        </w:rPr>
      </w:pPr>
      <w:r w:rsidRPr="00BF4DB4">
        <w:rPr>
          <w:rFonts w:ascii="Arial" w:hAnsi="Arial" w:cs="Arial"/>
          <w:i/>
          <w:sz w:val="18"/>
          <w:szCs w:val="18"/>
          <w:lang w:val="en-US"/>
        </w:rPr>
        <w:t>Image</w:t>
      </w:r>
      <w:r w:rsidR="000E7751" w:rsidRPr="00BF4DB4">
        <w:rPr>
          <w:rFonts w:ascii="Arial" w:hAnsi="Arial" w:cs="Arial"/>
          <w:i/>
          <w:sz w:val="18"/>
          <w:szCs w:val="18"/>
          <w:lang w:val="en-US"/>
        </w:rPr>
        <w:t xml:space="preserve"> of the trophies</w:t>
      </w:r>
    </w:p>
    <w:p w:rsidR="00280DC0" w:rsidRPr="00280DC0" w:rsidRDefault="00280DC0" w:rsidP="00280DC0">
      <w:pPr>
        <w:spacing w:before="100" w:beforeAutospacing="1" w:after="100" w:afterAutospacing="1"/>
        <w:rPr>
          <w:rFonts w:ascii="Arial" w:hAnsi="Arial" w:cs="Arial"/>
          <w:sz w:val="18"/>
          <w:szCs w:val="18"/>
          <w:lang w:val="en-US"/>
        </w:rPr>
      </w:pPr>
      <w:r w:rsidRPr="00280DC0">
        <w:rPr>
          <w:rFonts w:ascii="Arial" w:hAnsi="Arial" w:cs="Arial"/>
          <w:lang w:val="en-US"/>
        </w:rPr>
        <w:t xml:space="preserve"> </w:t>
      </w:r>
    </w:p>
    <w:p w:rsidR="00280DC0" w:rsidRPr="00280DC0" w:rsidRDefault="00280DC0" w:rsidP="00280DC0">
      <w:pPr>
        <w:tabs>
          <w:tab w:val="left" w:pos="2805"/>
        </w:tabs>
        <w:ind w:left="1416" w:hanging="1416"/>
        <w:rPr>
          <w:rFonts w:ascii="Arial" w:hAnsi="Arial" w:cs="Arial"/>
          <w:sz w:val="18"/>
          <w:szCs w:val="18"/>
          <w:lang w:val="en-US"/>
        </w:rPr>
      </w:pPr>
    </w:p>
    <w:p w:rsidR="00280DC0" w:rsidRPr="00280DC0" w:rsidRDefault="00280DC0" w:rsidP="00003172">
      <w:pPr>
        <w:ind w:left="1410" w:hanging="1410"/>
        <w:rPr>
          <w:rStyle w:val="NingunoA"/>
          <w:rFonts w:ascii="Arial" w:eastAsia="Helvetica" w:hAnsi="Arial" w:cs="Arial"/>
          <w:sz w:val="18"/>
          <w:szCs w:val="18"/>
          <w:u w:color="000000"/>
          <w:lang w:val="en-GB" w:eastAsia="es-ES"/>
        </w:rPr>
      </w:pPr>
    </w:p>
    <w:p w:rsidR="00003172" w:rsidRPr="00003172" w:rsidRDefault="00003172" w:rsidP="00003172">
      <w:pPr>
        <w:tabs>
          <w:tab w:val="left" w:pos="-600"/>
          <w:tab w:val="left" w:pos="1227"/>
        </w:tabs>
        <w:spacing w:after="100" w:afterAutospacing="1"/>
        <w:ind w:left="1247" w:hanging="1247"/>
        <w:rPr>
          <w:rFonts w:ascii="Arial" w:eastAsia="Times New Roman" w:hAnsi="Arial" w:cs="Arial"/>
          <w:bCs/>
          <w:lang w:val="en-US" w:eastAsia="ar-SA"/>
        </w:rPr>
      </w:pPr>
    </w:p>
    <w:p w:rsidR="00DB5AA2" w:rsidRPr="00003172" w:rsidRDefault="00DB5AA2" w:rsidP="00DB5AA2">
      <w:pPr>
        <w:tabs>
          <w:tab w:val="left" w:pos="-600"/>
          <w:tab w:val="left" w:pos="1227"/>
        </w:tabs>
        <w:ind w:left="1227" w:right="-600" w:hanging="1227"/>
        <w:rPr>
          <w:rFonts w:ascii="Arial" w:hAnsi="Arial" w:cs="Arial"/>
          <w:sz w:val="18"/>
          <w:szCs w:val="18"/>
          <w:lang w:val="en-US"/>
        </w:rPr>
      </w:pPr>
      <w:r w:rsidRPr="00003172">
        <w:rPr>
          <w:rFonts w:ascii="Arial" w:eastAsia="Lucida Sans Unicode" w:hAnsi="Arial" w:cs="Arial"/>
          <w:kern w:val="1"/>
          <w:sz w:val="18"/>
          <w:szCs w:val="18"/>
          <w:lang w:val="en-US" w:eastAsia="hi-IN" w:bidi="hi-IN"/>
        </w:rPr>
        <w:t xml:space="preserve">                   </w:t>
      </w:r>
    </w:p>
    <w:p w:rsidR="00EF6ADE" w:rsidRPr="00003172" w:rsidRDefault="00EF6ADE" w:rsidP="00EF6ADE">
      <w:pPr>
        <w:rPr>
          <w:rFonts w:ascii="Arial" w:hAnsi="Arial" w:cs="Arial"/>
          <w:sz w:val="18"/>
          <w:szCs w:val="18"/>
          <w:lang w:val="en-US"/>
        </w:rPr>
      </w:pPr>
    </w:p>
    <w:p w:rsidR="00E2645F" w:rsidRDefault="00E2645F" w:rsidP="00CC3E0C">
      <w:pPr>
        <w:spacing w:before="100" w:beforeAutospacing="1" w:after="100" w:afterAutospacing="1"/>
        <w:outlineLvl w:val="1"/>
        <w:rPr>
          <w:b/>
          <w:lang w:val="en-US"/>
        </w:rPr>
      </w:pPr>
      <w:r>
        <w:rPr>
          <w:b/>
          <w:lang w:val="en-US"/>
        </w:rPr>
        <w:t>Annex</w:t>
      </w:r>
    </w:p>
    <w:p w:rsidR="00E2645F" w:rsidRDefault="00E2645F" w:rsidP="00CC3E0C">
      <w:pPr>
        <w:spacing w:before="100" w:beforeAutospacing="1" w:after="100" w:afterAutospacing="1"/>
        <w:outlineLvl w:val="1"/>
        <w:rPr>
          <w:b/>
          <w:lang w:val="en-US"/>
        </w:rPr>
      </w:pPr>
      <w:r>
        <w:rPr>
          <w:b/>
          <w:lang w:val="en-US"/>
        </w:rPr>
        <w:t>List of articles ordered by their global score</w:t>
      </w:r>
    </w:p>
    <w:p w:rsidR="00E2645F" w:rsidRDefault="00E2645F" w:rsidP="00CC3E0C">
      <w:pPr>
        <w:spacing w:before="100" w:beforeAutospacing="1" w:after="100" w:afterAutospacing="1"/>
        <w:outlineLvl w:val="1"/>
        <w:rPr>
          <w:lang w:val="en-US" w:eastAsia="es-ES"/>
        </w:rPr>
      </w:pPr>
      <w:r>
        <w:rPr>
          <w:b/>
          <w:lang w:val="en-US"/>
        </w:rPr>
        <w:t xml:space="preserve">Winners and </w:t>
      </w:r>
      <w:proofErr w:type="spellStart"/>
      <w:r>
        <w:rPr>
          <w:b/>
          <w:lang w:val="en-US"/>
        </w:rPr>
        <w:t>higly</w:t>
      </w:r>
      <w:proofErr w:type="spellEnd"/>
      <w:r>
        <w:rPr>
          <w:b/>
          <w:lang w:val="en-US"/>
        </w:rPr>
        <w:t xml:space="preserve"> commended authors</w:t>
      </w:r>
    </w:p>
    <w:p w:rsidR="00CC3E0C" w:rsidRPr="00CC3E0C" w:rsidRDefault="00CC3E0C" w:rsidP="00CC3E0C">
      <w:pPr>
        <w:rPr>
          <w:lang w:val="en-US"/>
        </w:rPr>
      </w:pPr>
    </w:p>
    <w:sectPr w:rsidR="00CC3E0C" w:rsidRPr="00CC3E0C" w:rsidSect="00C676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E273B"/>
    <w:multiLevelType w:val="hybridMultilevel"/>
    <w:tmpl w:val="9A4AAE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CC3E0C"/>
    <w:rsid w:val="00003172"/>
    <w:rsid w:val="000E7751"/>
    <w:rsid w:val="00186CD8"/>
    <w:rsid w:val="00280DC0"/>
    <w:rsid w:val="00560457"/>
    <w:rsid w:val="00702E6D"/>
    <w:rsid w:val="007F2AB6"/>
    <w:rsid w:val="008F02E2"/>
    <w:rsid w:val="009B7C33"/>
    <w:rsid w:val="00A754C3"/>
    <w:rsid w:val="00AB1686"/>
    <w:rsid w:val="00BF4DB4"/>
    <w:rsid w:val="00C676B7"/>
    <w:rsid w:val="00CC3E0C"/>
    <w:rsid w:val="00DB5AA2"/>
    <w:rsid w:val="00E2645F"/>
    <w:rsid w:val="00E75FB8"/>
    <w:rsid w:val="00ED7AF3"/>
    <w:rsid w:val="00EF6A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0C"/>
    <w:pPr>
      <w:spacing w:after="0" w:line="240" w:lineRule="auto"/>
    </w:pPr>
    <w:rPr>
      <w:rFonts w:ascii="Calibri" w:eastAsia="Calibri"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CC3E0C"/>
    <w:rPr>
      <w:rFonts w:cs="Times New Roman"/>
      <w:color w:val="0000FF"/>
      <w:u w:val="single"/>
    </w:rPr>
  </w:style>
  <w:style w:type="paragraph" w:styleId="Prrafodelista">
    <w:name w:val="List Paragraph"/>
    <w:basedOn w:val="Normal"/>
    <w:uiPriority w:val="99"/>
    <w:qFormat/>
    <w:rsid w:val="00EF6ADE"/>
    <w:pPr>
      <w:ind w:left="720"/>
      <w:contextualSpacing/>
    </w:pPr>
  </w:style>
  <w:style w:type="character" w:customStyle="1" w:styleId="EnlacedeInternet">
    <w:name w:val="Enlace de Internet"/>
    <w:basedOn w:val="Fuentedeprrafopredeter"/>
    <w:rsid w:val="00DB5AA2"/>
    <w:rPr>
      <w:color w:val="0000FF"/>
      <w:u w:val="single"/>
    </w:rPr>
  </w:style>
  <w:style w:type="character" w:customStyle="1" w:styleId="NingunoA">
    <w:name w:val="Ninguno A"/>
    <w:rsid w:val="00003172"/>
    <w:rPr>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Pages>
  <Words>548</Words>
  <Characters>3017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6</cp:revision>
  <dcterms:created xsi:type="dcterms:W3CDTF">2016-04-20T11:51:00Z</dcterms:created>
  <dcterms:modified xsi:type="dcterms:W3CDTF">2016-05-06T11:26:00Z</dcterms:modified>
</cp:coreProperties>
</file>